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BCED2" w14:textId="7510F7A1" w:rsidR="00340CF9" w:rsidRPr="00842231" w:rsidRDefault="00340CF9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noProof/>
          <w:lang w:val="hr-HR"/>
        </w:rPr>
        <w:drawing>
          <wp:inline distT="0" distB="0" distL="0" distR="0" wp14:anchorId="26F8C8F6" wp14:editId="4926D4A0">
            <wp:extent cx="545701" cy="720000"/>
            <wp:effectExtent l="0" t="0" r="6985" b="444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70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401C91" w14:textId="36AFBB93" w:rsidR="00E07AB8" w:rsidRPr="00842231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REPUBLIKA HRVATSKA</w:t>
      </w:r>
    </w:p>
    <w:p w14:paraId="7C94F0C4" w14:textId="77777777" w:rsidR="00E07AB8" w:rsidRPr="00842231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OSNOVNA ŠKOLA LJUDEVITA GAJA</w:t>
      </w:r>
    </w:p>
    <w:p w14:paraId="78E58669" w14:textId="77777777" w:rsidR="00E07AB8" w:rsidRPr="00842231" w:rsidRDefault="00E07AB8" w:rsidP="00E07AB8">
      <w:pPr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Ljudevita Gaja 2, Zaprešić</w:t>
      </w:r>
    </w:p>
    <w:p w14:paraId="18626A0D" w14:textId="723AB731" w:rsidR="00E07AB8" w:rsidRPr="004E4E2A" w:rsidRDefault="00B22281" w:rsidP="00E07AB8">
      <w:pPr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KLASA: 112-</w:t>
      </w:r>
      <w:r w:rsidRPr="004E4E2A">
        <w:rPr>
          <w:rFonts w:asciiTheme="minorHAnsi" w:hAnsiTheme="minorHAnsi" w:cstheme="minorHAnsi"/>
          <w:lang w:val="hr-HR"/>
        </w:rPr>
        <w:t>02</w:t>
      </w:r>
      <w:r w:rsidR="00664AF5" w:rsidRPr="004E4E2A">
        <w:rPr>
          <w:rFonts w:asciiTheme="minorHAnsi" w:hAnsiTheme="minorHAnsi" w:cstheme="minorHAnsi"/>
          <w:lang w:val="hr-HR"/>
        </w:rPr>
        <w:t>/</w:t>
      </w:r>
      <w:r w:rsidR="000A7BC7" w:rsidRPr="004E4E2A">
        <w:rPr>
          <w:rFonts w:asciiTheme="minorHAnsi" w:hAnsiTheme="minorHAnsi" w:cstheme="minorHAnsi"/>
          <w:lang w:val="hr-HR"/>
        </w:rPr>
        <w:t>2</w:t>
      </w:r>
      <w:r w:rsidR="000F2061">
        <w:rPr>
          <w:rFonts w:asciiTheme="minorHAnsi" w:hAnsiTheme="minorHAnsi" w:cstheme="minorHAnsi"/>
          <w:lang w:val="hr-HR"/>
        </w:rPr>
        <w:t>5</w:t>
      </w:r>
      <w:r w:rsidR="00664AF5" w:rsidRPr="004E4E2A">
        <w:rPr>
          <w:rFonts w:asciiTheme="minorHAnsi" w:hAnsiTheme="minorHAnsi" w:cstheme="minorHAnsi"/>
          <w:lang w:val="hr-HR"/>
        </w:rPr>
        <w:t>-0</w:t>
      </w:r>
      <w:r w:rsidR="007A1C09" w:rsidRPr="004E4E2A">
        <w:rPr>
          <w:rFonts w:asciiTheme="minorHAnsi" w:hAnsiTheme="minorHAnsi" w:cstheme="minorHAnsi"/>
          <w:lang w:val="hr-HR"/>
        </w:rPr>
        <w:t>1</w:t>
      </w:r>
      <w:r w:rsidR="00664AF5" w:rsidRPr="004E4E2A">
        <w:rPr>
          <w:rFonts w:asciiTheme="minorHAnsi" w:hAnsiTheme="minorHAnsi" w:cstheme="minorHAnsi"/>
          <w:lang w:val="hr-HR"/>
        </w:rPr>
        <w:t>/</w:t>
      </w:r>
      <w:r w:rsidR="003E6764">
        <w:rPr>
          <w:rFonts w:asciiTheme="minorHAnsi" w:hAnsiTheme="minorHAnsi" w:cstheme="minorHAnsi"/>
          <w:lang w:val="hr-HR"/>
        </w:rPr>
        <w:t>2</w:t>
      </w:r>
      <w:r w:rsidR="00CE6C7F">
        <w:rPr>
          <w:rFonts w:asciiTheme="minorHAnsi" w:hAnsiTheme="minorHAnsi" w:cstheme="minorHAnsi"/>
          <w:lang w:val="hr-HR"/>
        </w:rPr>
        <w:t>6</w:t>
      </w:r>
    </w:p>
    <w:p w14:paraId="128B2A99" w14:textId="045BA8DB" w:rsidR="00E07AB8" w:rsidRPr="004E4E2A" w:rsidRDefault="00E07AB8" w:rsidP="00E07AB8">
      <w:pPr>
        <w:rPr>
          <w:rFonts w:asciiTheme="minorHAnsi" w:hAnsiTheme="minorHAnsi" w:cstheme="minorHAnsi"/>
          <w:lang w:val="hr-HR"/>
        </w:rPr>
      </w:pPr>
      <w:r w:rsidRPr="004E4E2A">
        <w:rPr>
          <w:rFonts w:asciiTheme="minorHAnsi" w:hAnsiTheme="minorHAnsi" w:cstheme="minorHAnsi"/>
          <w:lang w:val="hr-HR"/>
        </w:rPr>
        <w:t>URBROJ: 238-29-01-</w:t>
      </w:r>
      <w:r w:rsidR="000A7BC7" w:rsidRPr="004E4E2A">
        <w:rPr>
          <w:rFonts w:asciiTheme="minorHAnsi" w:hAnsiTheme="minorHAnsi" w:cstheme="minorHAnsi"/>
          <w:lang w:val="hr-HR"/>
        </w:rPr>
        <w:t>2</w:t>
      </w:r>
      <w:r w:rsidR="000F2061">
        <w:rPr>
          <w:rFonts w:asciiTheme="minorHAnsi" w:hAnsiTheme="minorHAnsi" w:cstheme="minorHAnsi"/>
          <w:lang w:val="hr-HR"/>
        </w:rPr>
        <w:t>5</w:t>
      </w:r>
      <w:r w:rsidR="00F55625" w:rsidRPr="004E4E2A">
        <w:rPr>
          <w:rFonts w:asciiTheme="minorHAnsi" w:hAnsiTheme="minorHAnsi" w:cstheme="minorHAnsi"/>
          <w:lang w:val="hr-HR"/>
        </w:rPr>
        <w:t>-0</w:t>
      </w:r>
      <w:r w:rsidR="00F71695" w:rsidRPr="004E4E2A">
        <w:rPr>
          <w:rFonts w:asciiTheme="minorHAnsi" w:hAnsiTheme="minorHAnsi" w:cstheme="minorHAnsi"/>
          <w:lang w:val="hr-HR"/>
        </w:rPr>
        <w:t>1</w:t>
      </w:r>
    </w:p>
    <w:p w14:paraId="7FEDFA0F" w14:textId="25B0F2AE" w:rsidR="00E07AB8" w:rsidRPr="004E4E2A" w:rsidRDefault="00365A1C" w:rsidP="00791058">
      <w:pPr>
        <w:tabs>
          <w:tab w:val="left" w:pos="6285"/>
        </w:tabs>
        <w:rPr>
          <w:rFonts w:asciiTheme="minorHAnsi" w:hAnsiTheme="minorHAnsi" w:cstheme="minorHAnsi"/>
          <w:lang w:val="hr-HR"/>
        </w:rPr>
      </w:pPr>
      <w:r w:rsidRPr="004E4E2A">
        <w:rPr>
          <w:rFonts w:asciiTheme="minorHAnsi" w:hAnsiTheme="minorHAnsi" w:cstheme="minorHAnsi"/>
          <w:lang w:val="hr-HR"/>
        </w:rPr>
        <w:t xml:space="preserve">Zaprešić, </w:t>
      </w:r>
      <w:r w:rsidR="00CE6C7F">
        <w:rPr>
          <w:rFonts w:asciiTheme="minorHAnsi" w:hAnsiTheme="minorHAnsi" w:cstheme="minorHAnsi"/>
          <w:lang w:val="hr-HR"/>
        </w:rPr>
        <w:t>22</w:t>
      </w:r>
      <w:r w:rsidR="00F96926" w:rsidRPr="004E4E2A">
        <w:rPr>
          <w:rFonts w:asciiTheme="minorHAnsi" w:hAnsiTheme="minorHAnsi" w:cstheme="minorHAnsi"/>
          <w:lang w:val="hr-HR"/>
        </w:rPr>
        <w:t>.</w:t>
      </w:r>
      <w:r w:rsidR="003E6764">
        <w:rPr>
          <w:rFonts w:asciiTheme="minorHAnsi" w:hAnsiTheme="minorHAnsi" w:cstheme="minorHAnsi"/>
          <w:lang w:val="hr-HR"/>
        </w:rPr>
        <w:t>9</w:t>
      </w:r>
      <w:r w:rsidR="000A7BC7" w:rsidRPr="004E4E2A">
        <w:rPr>
          <w:rFonts w:asciiTheme="minorHAnsi" w:hAnsiTheme="minorHAnsi" w:cstheme="minorHAnsi"/>
          <w:lang w:val="hr-HR"/>
        </w:rPr>
        <w:t>.202</w:t>
      </w:r>
      <w:r w:rsidR="000F2061">
        <w:rPr>
          <w:rFonts w:asciiTheme="minorHAnsi" w:hAnsiTheme="minorHAnsi" w:cstheme="minorHAnsi"/>
          <w:lang w:val="hr-HR"/>
        </w:rPr>
        <w:t>5</w:t>
      </w:r>
      <w:r w:rsidR="000A7BC7" w:rsidRPr="004E4E2A">
        <w:rPr>
          <w:rFonts w:asciiTheme="minorHAnsi" w:hAnsiTheme="minorHAnsi" w:cstheme="minorHAnsi"/>
          <w:lang w:val="hr-HR"/>
        </w:rPr>
        <w:t>.</w:t>
      </w:r>
      <w:r w:rsidR="00791058">
        <w:rPr>
          <w:rFonts w:asciiTheme="minorHAnsi" w:hAnsiTheme="minorHAnsi" w:cstheme="minorHAnsi"/>
          <w:lang w:val="hr-HR"/>
        </w:rPr>
        <w:tab/>
      </w:r>
    </w:p>
    <w:p w14:paraId="679F006A" w14:textId="7EC30CEF" w:rsidR="00E07AB8" w:rsidRDefault="00E07AB8" w:rsidP="00E07AB8">
      <w:pPr>
        <w:rPr>
          <w:rFonts w:asciiTheme="minorHAnsi" w:hAnsiTheme="minorHAnsi" w:cstheme="minorHAnsi"/>
          <w:lang w:val="hr-HR"/>
        </w:rPr>
      </w:pPr>
    </w:p>
    <w:p w14:paraId="1BD41B1F" w14:textId="77777777" w:rsidR="00842231" w:rsidRPr="00842231" w:rsidRDefault="00842231" w:rsidP="00E07AB8">
      <w:pPr>
        <w:rPr>
          <w:rFonts w:asciiTheme="minorHAnsi" w:hAnsiTheme="minorHAnsi" w:cstheme="minorHAnsi"/>
          <w:lang w:val="hr-HR"/>
        </w:rPr>
      </w:pPr>
    </w:p>
    <w:p w14:paraId="1C263681" w14:textId="77777777" w:rsidR="00842231" w:rsidRDefault="00950550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Na temelju članka 107. Zakona o odgoju i obrazovanju u osnovnoj i srednjoj školi </w:t>
      </w:r>
      <w:r w:rsidRPr="00842231">
        <w:rPr>
          <w:rFonts w:asciiTheme="minorHAnsi" w:hAnsiTheme="minorHAnsi" w:cstheme="minorHAnsi"/>
        </w:rPr>
        <w:t>(NN 87/08, 86/09, 92/10, 105/10, 90/11, 5/12, 16/12, 86/12, 126/12, 94/13, 152/14, 07/17, 68/18, 98/19</w:t>
      </w:r>
      <w:r w:rsidR="00625EAB" w:rsidRPr="00842231">
        <w:rPr>
          <w:rFonts w:asciiTheme="minorHAnsi" w:hAnsiTheme="minorHAnsi" w:cstheme="minorHAnsi"/>
        </w:rPr>
        <w:t>,</w:t>
      </w:r>
      <w:r w:rsidRPr="00842231">
        <w:rPr>
          <w:rFonts w:asciiTheme="minorHAnsi" w:hAnsiTheme="minorHAnsi" w:cstheme="minorHAnsi"/>
        </w:rPr>
        <w:t xml:space="preserve"> 64/20</w:t>
      </w:r>
      <w:r w:rsidR="00625EAB" w:rsidRPr="00842231">
        <w:rPr>
          <w:rFonts w:asciiTheme="minorHAnsi" w:hAnsiTheme="minorHAnsi" w:cstheme="minorHAnsi"/>
        </w:rPr>
        <w:t>, 151/22</w:t>
      </w:r>
      <w:r w:rsidR="00256B7E" w:rsidRPr="00842231">
        <w:rPr>
          <w:rFonts w:asciiTheme="minorHAnsi" w:hAnsiTheme="minorHAnsi" w:cstheme="minorHAnsi"/>
        </w:rPr>
        <w:t>, 155/23, 156/23</w:t>
      </w:r>
      <w:r w:rsidRPr="00842231">
        <w:rPr>
          <w:rFonts w:asciiTheme="minorHAnsi" w:hAnsiTheme="minorHAnsi" w:cstheme="minorHAnsi"/>
        </w:rPr>
        <w:t xml:space="preserve">), </w:t>
      </w:r>
      <w:proofErr w:type="spellStart"/>
      <w:r w:rsidRPr="00842231">
        <w:rPr>
          <w:rFonts w:asciiTheme="minorHAnsi" w:hAnsiTheme="minorHAnsi" w:cstheme="minorHAnsi"/>
        </w:rPr>
        <w:t>članka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r w:rsidR="007268CC" w:rsidRPr="00842231">
        <w:rPr>
          <w:rFonts w:asciiTheme="minorHAnsi" w:hAnsiTheme="minorHAnsi" w:cstheme="minorHAnsi"/>
        </w:rPr>
        <w:t>13</w:t>
      </w:r>
      <w:r w:rsidRPr="00842231">
        <w:rPr>
          <w:rFonts w:asciiTheme="minorHAnsi" w:hAnsiTheme="minorHAnsi" w:cstheme="minorHAnsi"/>
        </w:rPr>
        <w:t xml:space="preserve">. </w:t>
      </w:r>
      <w:proofErr w:type="spellStart"/>
      <w:r w:rsidRPr="00842231">
        <w:rPr>
          <w:rFonts w:asciiTheme="minorHAnsi" w:hAnsiTheme="minorHAnsi" w:cstheme="minorHAnsi"/>
        </w:rPr>
        <w:t>Pravilnika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radu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te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članaka</w:t>
      </w:r>
      <w:proofErr w:type="spellEnd"/>
      <w:r w:rsidRPr="00842231">
        <w:rPr>
          <w:rFonts w:asciiTheme="minorHAnsi" w:hAnsiTheme="minorHAnsi" w:cstheme="minorHAnsi"/>
        </w:rPr>
        <w:t xml:space="preserve"> 6. i 7. </w:t>
      </w:r>
      <w:proofErr w:type="spellStart"/>
      <w:r w:rsidRPr="00842231">
        <w:rPr>
          <w:rFonts w:asciiTheme="minorHAnsi" w:hAnsiTheme="minorHAnsi" w:cstheme="minorHAnsi"/>
        </w:rPr>
        <w:t>Pravilnika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postupku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zapošljavanja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te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procjeni</w:t>
      </w:r>
      <w:proofErr w:type="spellEnd"/>
      <w:r w:rsidRPr="00842231">
        <w:rPr>
          <w:rFonts w:asciiTheme="minorHAnsi" w:hAnsiTheme="minorHAnsi" w:cstheme="minorHAnsi"/>
        </w:rPr>
        <w:t xml:space="preserve"> i </w:t>
      </w:r>
      <w:proofErr w:type="spellStart"/>
      <w:r w:rsidRPr="00842231">
        <w:rPr>
          <w:rFonts w:asciiTheme="minorHAnsi" w:hAnsiTheme="minorHAnsi" w:cstheme="minorHAnsi"/>
        </w:rPr>
        <w:t>vrednovanju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kandidata</w:t>
      </w:r>
      <w:proofErr w:type="spellEnd"/>
      <w:r w:rsidRPr="00842231">
        <w:rPr>
          <w:rFonts w:asciiTheme="minorHAnsi" w:hAnsiTheme="minorHAnsi" w:cstheme="minorHAnsi"/>
        </w:rPr>
        <w:t xml:space="preserve"> za </w:t>
      </w:r>
      <w:proofErr w:type="spellStart"/>
      <w:r w:rsidRPr="00842231">
        <w:rPr>
          <w:rFonts w:asciiTheme="minorHAnsi" w:hAnsiTheme="minorHAnsi" w:cstheme="minorHAnsi"/>
        </w:rPr>
        <w:t>zapošljavanje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Osnovne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škole</w:t>
      </w:r>
      <w:proofErr w:type="spellEnd"/>
      <w:r w:rsidRPr="00842231">
        <w:rPr>
          <w:rFonts w:asciiTheme="minorHAnsi" w:hAnsiTheme="minorHAnsi" w:cstheme="minorHAnsi"/>
        </w:rPr>
        <w:t xml:space="preserve"> Ljudevita Gaja, Zaprešić</w:t>
      </w:r>
      <w:r w:rsidR="004B3639" w:rsidRPr="00842231">
        <w:rPr>
          <w:rFonts w:asciiTheme="minorHAnsi" w:hAnsiTheme="minorHAnsi" w:cstheme="minorHAnsi"/>
          <w:lang w:val="hr-HR"/>
        </w:rPr>
        <w:t xml:space="preserve"> ravnatelj</w:t>
      </w:r>
      <w:r w:rsidRPr="00842231">
        <w:rPr>
          <w:rFonts w:asciiTheme="minorHAnsi" w:hAnsiTheme="minorHAnsi" w:cstheme="minorHAnsi"/>
          <w:lang w:val="hr-HR"/>
        </w:rPr>
        <w:t xml:space="preserve"> Osnovne škole Ljudevita Gaja objavljuje:         </w:t>
      </w:r>
    </w:p>
    <w:p w14:paraId="59DFE329" w14:textId="33213620" w:rsidR="00950550" w:rsidRPr="00842231" w:rsidRDefault="00950550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                 </w:t>
      </w:r>
    </w:p>
    <w:p w14:paraId="7D1A7102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A6E671D" w14:textId="77777777" w:rsidR="00E07AB8" w:rsidRPr="00842231" w:rsidRDefault="00E07AB8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N A T J E Č A J</w:t>
      </w:r>
    </w:p>
    <w:p w14:paraId="7876BA71" w14:textId="0105B448" w:rsidR="00E07AB8" w:rsidRDefault="005E7D7C" w:rsidP="00E07AB8">
      <w:pPr>
        <w:jc w:val="center"/>
        <w:rPr>
          <w:rFonts w:asciiTheme="minorHAnsi" w:hAnsiTheme="minorHAnsi" w:cstheme="minorHAnsi"/>
          <w:b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za zasnivanje radnog odnosa</w:t>
      </w:r>
    </w:p>
    <w:p w14:paraId="52E1D139" w14:textId="77777777" w:rsidR="00842231" w:rsidRPr="00842231" w:rsidRDefault="00842231" w:rsidP="00E07AB8">
      <w:pPr>
        <w:jc w:val="center"/>
        <w:rPr>
          <w:rFonts w:asciiTheme="minorHAnsi" w:hAnsiTheme="minorHAnsi" w:cstheme="minorHAnsi"/>
          <w:lang w:val="hr-HR"/>
        </w:rPr>
      </w:pPr>
    </w:p>
    <w:p w14:paraId="7DDB8B71" w14:textId="77777777" w:rsidR="00664AF5" w:rsidRPr="00842231" w:rsidRDefault="00664AF5" w:rsidP="00664AF5">
      <w:pPr>
        <w:jc w:val="both"/>
        <w:rPr>
          <w:rFonts w:asciiTheme="minorHAnsi" w:hAnsiTheme="minorHAnsi" w:cstheme="minorHAnsi"/>
          <w:lang w:val="hr-HR"/>
        </w:rPr>
      </w:pPr>
    </w:p>
    <w:p w14:paraId="7F8426FB" w14:textId="4A366ECE" w:rsidR="00664AF5" w:rsidRPr="00842231" w:rsidRDefault="00F25844" w:rsidP="00664AF5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b/>
          <w:lang w:val="hr-HR"/>
        </w:rPr>
        <w:t>1</w:t>
      </w:r>
      <w:r w:rsidR="00664AF5" w:rsidRPr="00842231">
        <w:rPr>
          <w:rFonts w:asciiTheme="minorHAnsi" w:hAnsiTheme="minorHAnsi" w:cstheme="minorHAnsi"/>
          <w:lang w:val="hr-HR"/>
        </w:rPr>
        <w:t xml:space="preserve">. </w:t>
      </w:r>
      <w:r w:rsidR="00664AF5" w:rsidRPr="00842231">
        <w:rPr>
          <w:rFonts w:asciiTheme="minorHAnsi" w:hAnsiTheme="minorHAnsi" w:cstheme="minorHAnsi"/>
          <w:b/>
          <w:lang w:val="hr-HR"/>
        </w:rPr>
        <w:t>UČITELJ/ICA</w:t>
      </w:r>
      <w:r w:rsidR="00302BC2" w:rsidRPr="00842231">
        <w:rPr>
          <w:rFonts w:asciiTheme="minorHAnsi" w:hAnsiTheme="minorHAnsi" w:cstheme="minorHAnsi"/>
          <w:b/>
          <w:lang w:val="hr-HR"/>
        </w:rPr>
        <w:t xml:space="preserve"> koji obavlja poslove učitelja/</w:t>
      </w:r>
      <w:proofErr w:type="spellStart"/>
      <w:r w:rsidR="00302BC2" w:rsidRPr="00842231">
        <w:rPr>
          <w:rFonts w:asciiTheme="minorHAnsi" w:hAnsiTheme="minorHAnsi" w:cstheme="minorHAnsi"/>
          <w:b/>
          <w:lang w:val="hr-HR"/>
        </w:rPr>
        <w:t>ice</w:t>
      </w:r>
      <w:proofErr w:type="spellEnd"/>
      <w:r w:rsidR="00664AF5" w:rsidRPr="00842231">
        <w:rPr>
          <w:rFonts w:asciiTheme="minorHAnsi" w:hAnsiTheme="minorHAnsi" w:cstheme="minorHAnsi"/>
          <w:b/>
          <w:lang w:val="hr-HR"/>
        </w:rPr>
        <w:t xml:space="preserve"> </w:t>
      </w:r>
      <w:r w:rsidR="008A2CFA">
        <w:rPr>
          <w:rFonts w:asciiTheme="minorHAnsi" w:hAnsiTheme="minorHAnsi" w:cstheme="minorHAnsi"/>
          <w:b/>
          <w:lang w:val="hr-HR"/>
        </w:rPr>
        <w:t>HRVATSKOG JEZIKA</w:t>
      </w:r>
      <w:r w:rsidR="00664AF5" w:rsidRPr="00842231">
        <w:rPr>
          <w:rFonts w:asciiTheme="minorHAnsi" w:hAnsiTheme="minorHAnsi" w:cstheme="minorHAnsi"/>
          <w:lang w:val="hr-HR"/>
        </w:rPr>
        <w:t xml:space="preserve">- </w:t>
      </w:r>
      <w:r w:rsidR="00161CDE" w:rsidRPr="00842231">
        <w:rPr>
          <w:rFonts w:asciiTheme="minorHAnsi" w:hAnsiTheme="minorHAnsi" w:cstheme="minorHAnsi"/>
          <w:lang w:val="hr-HR"/>
        </w:rPr>
        <w:t>1</w:t>
      </w:r>
      <w:r w:rsidR="000E141E" w:rsidRPr="00842231">
        <w:rPr>
          <w:rFonts w:asciiTheme="minorHAnsi" w:hAnsiTheme="minorHAnsi" w:cstheme="minorHAnsi"/>
          <w:lang w:val="hr-HR"/>
        </w:rPr>
        <w:t xml:space="preserve"> izvršitelj/</w:t>
      </w:r>
      <w:proofErr w:type="spellStart"/>
      <w:r w:rsidR="000E141E" w:rsidRPr="00842231">
        <w:rPr>
          <w:rFonts w:asciiTheme="minorHAnsi" w:hAnsiTheme="minorHAnsi" w:cstheme="minorHAnsi"/>
          <w:lang w:val="hr-HR"/>
        </w:rPr>
        <w:t>ica</w:t>
      </w:r>
      <w:proofErr w:type="spellEnd"/>
      <w:r w:rsidR="006B107F" w:rsidRPr="00842231">
        <w:rPr>
          <w:rFonts w:asciiTheme="minorHAnsi" w:hAnsiTheme="minorHAnsi" w:cstheme="minorHAnsi"/>
          <w:lang w:val="hr-HR"/>
        </w:rPr>
        <w:t xml:space="preserve">, na </w:t>
      </w:r>
      <w:r w:rsidR="00CE6C7F">
        <w:rPr>
          <w:rFonts w:asciiTheme="minorHAnsi" w:hAnsiTheme="minorHAnsi" w:cstheme="minorHAnsi"/>
          <w:lang w:val="hr-HR"/>
        </w:rPr>
        <w:t>ne</w:t>
      </w:r>
      <w:r w:rsidR="006B107F" w:rsidRPr="00842231">
        <w:rPr>
          <w:rFonts w:asciiTheme="minorHAnsi" w:hAnsiTheme="minorHAnsi" w:cstheme="minorHAnsi"/>
          <w:lang w:val="hr-HR"/>
        </w:rPr>
        <w:t xml:space="preserve">određeno </w:t>
      </w:r>
      <w:r w:rsidR="004167C1" w:rsidRPr="00842231">
        <w:rPr>
          <w:rFonts w:asciiTheme="minorHAnsi" w:hAnsiTheme="minorHAnsi" w:cstheme="minorHAnsi"/>
          <w:lang w:val="hr-HR"/>
        </w:rPr>
        <w:t>ne</w:t>
      </w:r>
      <w:r w:rsidR="00DD7D3B" w:rsidRPr="00842231">
        <w:rPr>
          <w:rFonts w:asciiTheme="minorHAnsi" w:hAnsiTheme="minorHAnsi" w:cstheme="minorHAnsi"/>
          <w:lang w:val="hr-HR"/>
        </w:rPr>
        <w:t xml:space="preserve">puno radno vrijeme, </w:t>
      </w:r>
      <w:r w:rsidR="008A2CFA">
        <w:rPr>
          <w:rFonts w:asciiTheme="minorHAnsi" w:hAnsiTheme="minorHAnsi" w:cstheme="minorHAnsi"/>
          <w:lang w:val="hr-HR"/>
        </w:rPr>
        <w:t>9</w:t>
      </w:r>
      <w:r w:rsidR="00F55625" w:rsidRPr="00842231">
        <w:rPr>
          <w:rFonts w:asciiTheme="minorHAnsi" w:hAnsiTheme="minorHAnsi" w:cstheme="minorHAnsi"/>
          <w:lang w:val="hr-HR"/>
        </w:rPr>
        <w:t xml:space="preserve"> sat</w:t>
      </w:r>
      <w:r w:rsidR="00465E46" w:rsidRPr="00842231">
        <w:rPr>
          <w:rFonts w:asciiTheme="minorHAnsi" w:hAnsiTheme="minorHAnsi" w:cstheme="minorHAnsi"/>
          <w:lang w:val="hr-HR"/>
        </w:rPr>
        <w:t>i</w:t>
      </w:r>
      <w:r w:rsidR="00F96926" w:rsidRPr="00842231">
        <w:rPr>
          <w:rFonts w:asciiTheme="minorHAnsi" w:hAnsiTheme="minorHAnsi" w:cstheme="minorHAnsi"/>
          <w:lang w:val="hr-HR"/>
        </w:rPr>
        <w:t xml:space="preserve"> </w:t>
      </w:r>
      <w:r w:rsidR="00BE5FD4" w:rsidRPr="00842231">
        <w:rPr>
          <w:rFonts w:asciiTheme="minorHAnsi" w:hAnsiTheme="minorHAnsi" w:cstheme="minorHAnsi"/>
          <w:lang w:val="hr-HR"/>
        </w:rPr>
        <w:t>t</w:t>
      </w:r>
      <w:r w:rsidR="00F96926" w:rsidRPr="00842231">
        <w:rPr>
          <w:rFonts w:asciiTheme="minorHAnsi" w:hAnsiTheme="minorHAnsi" w:cstheme="minorHAnsi"/>
          <w:lang w:val="hr-HR"/>
        </w:rPr>
        <w:t>jedno</w:t>
      </w:r>
      <w:r w:rsidR="00CE6C7F">
        <w:rPr>
          <w:rFonts w:asciiTheme="minorHAnsi" w:hAnsiTheme="minorHAnsi" w:cstheme="minorHAnsi"/>
          <w:lang w:val="hr-HR"/>
        </w:rPr>
        <w:t>, uz uvjet probnog rada u trajanju 3 mjeseca.</w:t>
      </w:r>
    </w:p>
    <w:p w14:paraId="0BD86F36" w14:textId="77777777" w:rsidR="005B6BC0" w:rsidRPr="00842231" w:rsidRDefault="005B6BC0" w:rsidP="005B6BC0">
      <w:pPr>
        <w:jc w:val="both"/>
        <w:rPr>
          <w:rFonts w:asciiTheme="minorHAnsi" w:hAnsiTheme="minorHAnsi" w:cstheme="minorHAnsi"/>
          <w:lang w:val="hr-HR"/>
        </w:rPr>
      </w:pPr>
    </w:p>
    <w:p w14:paraId="50A67AA8" w14:textId="5E8B9593" w:rsidR="005938A7" w:rsidRPr="00842231" w:rsidRDefault="005B6BC0" w:rsidP="00256B7E">
      <w:pPr>
        <w:pStyle w:val="Bezproreda"/>
        <w:spacing w:line="276" w:lineRule="auto"/>
        <w:jc w:val="both"/>
        <w:rPr>
          <w:rFonts w:cstheme="minorHAnsi"/>
          <w:sz w:val="24"/>
          <w:szCs w:val="24"/>
          <w:lang w:eastAsia="hr-HR"/>
        </w:rPr>
      </w:pPr>
      <w:r w:rsidRPr="00842231">
        <w:rPr>
          <w:rFonts w:cstheme="minorHAnsi"/>
          <w:sz w:val="24"/>
          <w:szCs w:val="24"/>
          <w:lang w:eastAsia="hr-HR"/>
        </w:rPr>
        <w:t>Sukladno Zakonu o ravnopravnosti spolova (NN br. 82/08 i 69/17) na natječaj se mogu javiti muške i ženske osobe pod jednakim uvjetima.</w:t>
      </w:r>
      <w:r w:rsidR="00256B7E" w:rsidRPr="00842231">
        <w:rPr>
          <w:rFonts w:cstheme="minorHAnsi"/>
          <w:sz w:val="24"/>
          <w:szCs w:val="24"/>
          <w:lang w:eastAsia="hr-HR"/>
        </w:rPr>
        <w:t xml:space="preserve"> </w:t>
      </w:r>
      <w:r w:rsidR="00950550" w:rsidRPr="00842231">
        <w:rPr>
          <w:rFonts w:cstheme="minorHAnsi"/>
          <w:sz w:val="24"/>
          <w:szCs w:val="24"/>
        </w:rPr>
        <w:t>Uvjeti sukladno čl. 105. i 106. Zakona o odgoju i obrazovanju u osnovnoj i srednjoj školi (NN 87/08, 86/09, 92/10, 105/10, 90/11, 5/12, 16/12, 86/12, 126/12, 94/13, 152/14, 07/17, 68/18, 98/19</w:t>
      </w:r>
      <w:r w:rsidR="00256B7E" w:rsidRPr="00842231">
        <w:rPr>
          <w:rFonts w:cstheme="minorHAnsi"/>
          <w:sz w:val="24"/>
          <w:szCs w:val="24"/>
        </w:rPr>
        <w:t>,</w:t>
      </w:r>
      <w:r w:rsidR="00671EBF">
        <w:rPr>
          <w:rFonts w:cstheme="minorHAnsi"/>
          <w:sz w:val="24"/>
          <w:szCs w:val="24"/>
        </w:rPr>
        <w:t xml:space="preserve"> </w:t>
      </w:r>
      <w:r w:rsidR="00950550" w:rsidRPr="00842231">
        <w:rPr>
          <w:rFonts w:cstheme="minorHAnsi"/>
          <w:sz w:val="24"/>
          <w:szCs w:val="24"/>
        </w:rPr>
        <w:t>64/20</w:t>
      </w:r>
      <w:r w:rsidR="00256B7E" w:rsidRPr="00842231">
        <w:rPr>
          <w:rFonts w:cstheme="minorHAnsi"/>
          <w:sz w:val="24"/>
          <w:szCs w:val="24"/>
        </w:rPr>
        <w:t>, 151/22, 155/23, 156/23</w:t>
      </w:r>
      <w:r w:rsidR="00950550" w:rsidRPr="00842231">
        <w:rPr>
          <w:rFonts w:cstheme="minorHAnsi"/>
          <w:sz w:val="24"/>
          <w:szCs w:val="24"/>
        </w:rPr>
        <w:t xml:space="preserve">) i Pravilniku o odgovarajućoj vrsti obrazovanja učitelja i stručnih suradnika u osnovnoj školi (NN 6/2019 i 75/2020).      </w:t>
      </w:r>
    </w:p>
    <w:p w14:paraId="1DBC57D3" w14:textId="77777777" w:rsidR="005938A7" w:rsidRPr="00842231" w:rsidRDefault="005938A7" w:rsidP="00950550">
      <w:pPr>
        <w:ind w:firstLine="720"/>
        <w:jc w:val="both"/>
        <w:rPr>
          <w:rFonts w:asciiTheme="minorHAnsi" w:hAnsiTheme="minorHAnsi" w:cstheme="minorHAnsi"/>
          <w:lang w:val="hr-HR"/>
        </w:rPr>
      </w:pPr>
    </w:p>
    <w:p w14:paraId="5D81F67E" w14:textId="77777777" w:rsidR="005938A7" w:rsidRPr="00842231" w:rsidRDefault="005938A7" w:rsidP="005938A7">
      <w:pPr>
        <w:spacing w:before="100" w:beforeAutospacing="1" w:after="100" w:afterAutospacing="1"/>
        <w:ind w:firstLine="708"/>
        <w:contextualSpacing/>
        <w:jc w:val="both"/>
        <w:rPr>
          <w:rFonts w:asciiTheme="minorHAnsi" w:hAnsiTheme="minorHAnsi" w:cstheme="minorHAnsi"/>
        </w:rPr>
      </w:pPr>
      <w:r w:rsidRPr="00842231">
        <w:rPr>
          <w:rFonts w:asciiTheme="minorHAnsi" w:hAnsiTheme="minorHAnsi" w:cstheme="minorHAnsi"/>
          <w:lang w:eastAsia="hr-HR"/>
        </w:rPr>
        <w:t xml:space="preserve">U </w:t>
      </w:r>
      <w:proofErr w:type="spellStart"/>
      <w:r w:rsidRPr="00842231">
        <w:rPr>
          <w:rFonts w:asciiTheme="minorHAnsi" w:hAnsiTheme="minorHAnsi" w:cstheme="minorHAnsi"/>
          <w:lang w:eastAsia="hr-HR"/>
        </w:rPr>
        <w:t>prijavi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42231">
        <w:rPr>
          <w:rFonts w:asciiTheme="minorHAnsi" w:hAnsiTheme="minorHAnsi" w:cstheme="minorHAnsi"/>
          <w:lang w:eastAsia="hr-HR"/>
        </w:rPr>
        <w:t>na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42231">
        <w:rPr>
          <w:rFonts w:asciiTheme="minorHAnsi" w:hAnsiTheme="minorHAnsi" w:cstheme="minorHAnsi"/>
          <w:lang w:eastAsia="hr-HR"/>
        </w:rPr>
        <w:t>natječaj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</w:t>
      </w:r>
      <w:proofErr w:type="spellStart"/>
      <w:r w:rsidRPr="00842231">
        <w:rPr>
          <w:rFonts w:asciiTheme="minorHAnsi" w:hAnsiTheme="minorHAnsi" w:cstheme="minorHAnsi"/>
          <w:lang w:eastAsia="hr-HR"/>
        </w:rPr>
        <w:t>navodi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 se </w:t>
      </w:r>
      <w:proofErr w:type="spellStart"/>
      <w:r w:rsidRPr="00842231">
        <w:rPr>
          <w:rFonts w:asciiTheme="minorHAnsi" w:hAnsiTheme="minorHAnsi" w:cstheme="minorHAnsi"/>
          <w:lang w:eastAsia="hr-HR"/>
        </w:rPr>
        <w:t>telefon</w:t>
      </w:r>
      <w:proofErr w:type="spellEnd"/>
      <w:r w:rsidRPr="00842231">
        <w:rPr>
          <w:rFonts w:asciiTheme="minorHAnsi" w:hAnsiTheme="minorHAnsi" w:cstheme="minorHAnsi"/>
          <w:lang w:eastAsia="hr-HR"/>
        </w:rPr>
        <w:t xml:space="preserve">, </w:t>
      </w:r>
      <w:proofErr w:type="spellStart"/>
      <w:r w:rsidRPr="00842231">
        <w:rPr>
          <w:rFonts w:asciiTheme="minorHAnsi" w:hAnsiTheme="minorHAnsi" w:cstheme="minorHAnsi"/>
          <w:color w:val="000000"/>
        </w:rPr>
        <w:t>adresa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odnosno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e-mail </w:t>
      </w:r>
      <w:proofErr w:type="spellStart"/>
      <w:r w:rsidRPr="00842231">
        <w:rPr>
          <w:rFonts w:asciiTheme="minorHAnsi" w:hAnsiTheme="minorHAnsi" w:cstheme="minorHAnsi"/>
          <w:color w:val="000000"/>
        </w:rPr>
        <w:t>adresa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na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koju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će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se </w:t>
      </w:r>
      <w:proofErr w:type="spellStart"/>
      <w:r w:rsidRPr="00842231">
        <w:rPr>
          <w:rFonts w:asciiTheme="minorHAnsi" w:hAnsiTheme="minorHAnsi" w:cstheme="minorHAnsi"/>
          <w:color w:val="000000"/>
        </w:rPr>
        <w:t>dostaviti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obavijest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o </w:t>
      </w:r>
      <w:proofErr w:type="spellStart"/>
      <w:r w:rsidRPr="00842231">
        <w:rPr>
          <w:rFonts w:asciiTheme="minorHAnsi" w:hAnsiTheme="minorHAnsi" w:cstheme="minorHAnsi"/>
          <w:color w:val="000000"/>
        </w:rPr>
        <w:t>datumu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i </w:t>
      </w:r>
      <w:proofErr w:type="spellStart"/>
      <w:r w:rsidRPr="00842231">
        <w:rPr>
          <w:rFonts w:asciiTheme="minorHAnsi" w:hAnsiTheme="minorHAnsi" w:cstheme="minorHAnsi"/>
          <w:color w:val="000000"/>
        </w:rPr>
        <w:t>vremenu</w:t>
      </w:r>
      <w:proofErr w:type="spellEnd"/>
      <w:r w:rsidRPr="00842231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000000"/>
        </w:rPr>
        <w:t>procjene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odnosno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testiranja</w:t>
      </w:r>
      <w:proofErr w:type="spellEnd"/>
      <w:r w:rsidRPr="00842231">
        <w:rPr>
          <w:rFonts w:asciiTheme="minorHAnsi" w:hAnsiTheme="minorHAnsi" w:cstheme="minorHAnsi"/>
        </w:rPr>
        <w:t>.</w:t>
      </w:r>
    </w:p>
    <w:p w14:paraId="5DDA2C7E" w14:textId="77777777" w:rsidR="00E07AB8" w:rsidRPr="00842231" w:rsidRDefault="005938A7" w:rsidP="005938A7">
      <w:pPr>
        <w:ind w:firstLine="720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 </w:t>
      </w:r>
    </w:p>
    <w:p w14:paraId="15E9CD1F" w14:textId="3C2451D9" w:rsidR="00E07AB8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Uz pisanu i vlastoručno potpisanu prijavu na natječaj</w:t>
      </w:r>
      <w:r w:rsidR="00FE1280" w:rsidRPr="00842231">
        <w:rPr>
          <w:rFonts w:asciiTheme="minorHAnsi" w:hAnsiTheme="minorHAnsi" w:cstheme="minorHAnsi"/>
          <w:lang w:val="hr-HR"/>
        </w:rPr>
        <w:t>,</w:t>
      </w:r>
      <w:r w:rsidRPr="00842231">
        <w:rPr>
          <w:rFonts w:asciiTheme="minorHAnsi" w:hAnsiTheme="minorHAnsi" w:cstheme="minorHAnsi"/>
          <w:lang w:val="hr-HR"/>
        </w:rPr>
        <w:t xml:space="preserve"> kandidati su obvezni priložiti: </w:t>
      </w:r>
    </w:p>
    <w:p w14:paraId="5864C47A" w14:textId="77777777" w:rsidR="00842231" w:rsidRPr="00842231" w:rsidRDefault="00842231" w:rsidP="00E07AB8">
      <w:pPr>
        <w:jc w:val="both"/>
        <w:rPr>
          <w:rFonts w:asciiTheme="minorHAnsi" w:hAnsiTheme="minorHAnsi" w:cstheme="minorHAnsi"/>
          <w:lang w:val="hr-HR"/>
        </w:rPr>
      </w:pPr>
    </w:p>
    <w:p w14:paraId="456ECE97" w14:textId="77777777" w:rsidR="00E07AB8" w:rsidRPr="00842231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životopis,</w:t>
      </w:r>
    </w:p>
    <w:p w14:paraId="46F856C3" w14:textId="018050A9" w:rsidR="00E07AB8" w:rsidRPr="00842231" w:rsidRDefault="005B6BC0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diplomu</w:t>
      </w:r>
      <w:r w:rsidR="00FE1280" w:rsidRPr="00842231">
        <w:rPr>
          <w:rFonts w:asciiTheme="minorHAnsi" w:hAnsiTheme="minorHAnsi" w:cstheme="minorHAnsi"/>
          <w:lang w:val="hr-HR"/>
        </w:rPr>
        <w:t>,</w:t>
      </w:r>
      <w:r w:rsidRPr="00842231">
        <w:rPr>
          <w:rFonts w:asciiTheme="minorHAnsi" w:hAnsiTheme="minorHAnsi" w:cstheme="minorHAnsi"/>
          <w:lang w:val="hr-HR"/>
        </w:rPr>
        <w:t xml:space="preserve"> odnosno dokaz o stečenoj stručnoj spremi</w:t>
      </w:r>
      <w:r w:rsidR="00E07AB8" w:rsidRPr="00842231">
        <w:rPr>
          <w:rFonts w:asciiTheme="minorHAnsi" w:hAnsiTheme="minorHAnsi" w:cstheme="minorHAnsi"/>
          <w:lang w:val="hr-HR"/>
        </w:rPr>
        <w:t>,</w:t>
      </w:r>
    </w:p>
    <w:p w14:paraId="402563DC" w14:textId="77777777" w:rsidR="00E07AB8" w:rsidRPr="00842231" w:rsidRDefault="00E07AB8" w:rsidP="00E07AB8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dokaz o državljanstvu,</w:t>
      </w:r>
    </w:p>
    <w:p w14:paraId="1DED3F81" w14:textId="3BFEAABA" w:rsidR="00E07AB8" w:rsidRPr="00842231" w:rsidRDefault="00E07AB8" w:rsidP="007C58D0">
      <w:pPr>
        <w:pStyle w:val="Odlomakpopisa"/>
        <w:numPr>
          <w:ilvl w:val="0"/>
          <w:numId w:val="1"/>
        </w:numPr>
        <w:spacing w:before="100" w:beforeAutospacing="1" w:after="100" w:afterAutospacing="1"/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uvjerenje nadležnog suda da se protiv kandidata ne vodi kazneni postupak u smislu čl. 106. Zakona o odgoju i obrazovanju u osnovnoj </w:t>
      </w:r>
      <w:r w:rsidR="005938A7" w:rsidRPr="00842231">
        <w:rPr>
          <w:rFonts w:asciiTheme="minorHAnsi" w:hAnsiTheme="minorHAnsi" w:cstheme="minorHAnsi"/>
          <w:lang w:val="hr-HR"/>
        </w:rPr>
        <w:t>i srednjoj školi</w:t>
      </w:r>
      <w:r w:rsidR="0024101E" w:rsidRPr="00842231">
        <w:rPr>
          <w:rFonts w:asciiTheme="minorHAnsi" w:hAnsiTheme="minorHAnsi" w:cstheme="minorHAnsi"/>
          <w:lang w:val="hr-HR"/>
        </w:rPr>
        <w:t>,</w:t>
      </w:r>
      <w:r w:rsidR="005938A7" w:rsidRPr="00842231">
        <w:rPr>
          <w:rFonts w:asciiTheme="minorHAnsi" w:hAnsiTheme="minorHAnsi" w:cstheme="minorHAnsi"/>
          <w:lang w:val="hr-HR"/>
        </w:rPr>
        <w:t xml:space="preserve"> ne starije od </w:t>
      </w:r>
      <w:r w:rsidR="00AD7CA2" w:rsidRPr="00842231">
        <w:rPr>
          <w:rFonts w:asciiTheme="minorHAnsi" w:hAnsiTheme="minorHAnsi" w:cstheme="minorHAnsi"/>
          <w:lang w:val="hr-HR"/>
        </w:rPr>
        <w:t>mjesec dana</w:t>
      </w:r>
      <w:r w:rsidR="0024101E" w:rsidRPr="00842231">
        <w:rPr>
          <w:rFonts w:asciiTheme="minorHAnsi" w:hAnsiTheme="minorHAnsi" w:cstheme="minorHAnsi"/>
          <w:lang w:val="hr-HR"/>
        </w:rPr>
        <w:t xml:space="preserve"> od objave</w:t>
      </w:r>
      <w:r w:rsidR="005938A7" w:rsidRPr="00842231">
        <w:rPr>
          <w:rFonts w:asciiTheme="minorHAnsi" w:hAnsiTheme="minorHAnsi" w:cstheme="minorHAnsi"/>
          <w:lang w:val="hr-HR"/>
        </w:rPr>
        <w:t xml:space="preserve"> natječaja</w:t>
      </w:r>
      <w:r w:rsidRPr="00842231">
        <w:rPr>
          <w:rFonts w:asciiTheme="minorHAnsi" w:hAnsiTheme="minorHAnsi" w:cstheme="minorHAnsi"/>
          <w:lang w:val="hr-HR"/>
        </w:rPr>
        <w:t>,</w:t>
      </w:r>
    </w:p>
    <w:p w14:paraId="31A9F2FC" w14:textId="11F978A3" w:rsidR="009D20CF" w:rsidRPr="00842231" w:rsidRDefault="00E07AB8" w:rsidP="009D20CF">
      <w:pPr>
        <w:numPr>
          <w:ilvl w:val="0"/>
          <w:numId w:val="1"/>
        </w:num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elektronički zapis </w:t>
      </w:r>
      <w:r w:rsidR="005B6BC0" w:rsidRPr="00842231">
        <w:rPr>
          <w:rFonts w:asciiTheme="minorHAnsi" w:hAnsiTheme="minorHAnsi" w:cstheme="minorHAnsi"/>
          <w:lang w:val="hr-HR"/>
        </w:rPr>
        <w:t xml:space="preserve">ili </w:t>
      </w:r>
      <w:r w:rsidRPr="00842231">
        <w:rPr>
          <w:rFonts w:asciiTheme="minorHAnsi" w:hAnsiTheme="minorHAnsi" w:cstheme="minorHAnsi"/>
          <w:lang w:val="hr-HR"/>
        </w:rPr>
        <w:t xml:space="preserve">potvrdu o podacima evidentiranim u matičnoj evidenciji Hrvatskog </w:t>
      </w:r>
      <w:r w:rsidR="005B6BC0" w:rsidRPr="00842231">
        <w:rPr>
          <w:rFonts w:asciiTheme="minorHAnsi" w:hAnsiTheme="minorHAnsi" w:cstheme="minorHAnsi"/>
          <w:lang w:val="hr-HR"/>
        </w:rPr>
        <w:t>zavoda za mirovinsko osiguranje</w:t>
      </w:r>
      <w:r w:rsidR="00302BC2" w:rsidRPr="00842231">
        <w:rPr>
          <w:rFonts w:asciiTheme="minorHAnsi" w:hAnsiTheme="minorHAnsi" w:cstheme="minorHAnsi"/>
          <w:lang w:val="hr-HR"/>
        </w:rPr>
        <w:t>, ne starije od mjesec dana od objave natječaja.</w:t>
      </w:r>
    </w:p>
    <w:p w14:paraId="5FDB6D16" w14:textId="77777777" w:rsidR="00966EE0" w:rsidRPr="00842231" w:rsidRDefault="00966EE0" w:rsidP="00966EE0">
      <w:pPr>
        <w:ind w:left="720"/>
        <w:jc w:val="both"/>
        <w:rPr>
          <w:rFonts w:asciiTheme="minorHAnsi" w:hAnsiTheme="minorHAnsi" w:cstheme="minorHAnsi"/>
          <w:lang w:val="hr-HR"/>
        </w:rPr>
      </w:pPr>
    </w:p>
    <w:p w14:paraId="7FF4C007" w14:textId="4B5177A6" w:rsidR="00E07AB8" w:rsidRPr="00842231" w:rsidRDefault="005B6BC0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Navedene</w:t>
      </w:r>
      <w:r w:rsidR="00893D85" w:rsidRPr="00842231">
        <w:rPr>
          <w:rFonts w:asciiTheme="minorHAnsi" w:hAnsiTheme="minorHAnsi" w:cstheme="minorHAnsi"/>
          <w:lang w:val="hr-HR"/>
        </w:rPr>
        <w:t xml:space="preserve"> </w:t>
      </w:r>
      <w:r w:rsidRPr="00842231">
        <w:rPr>
          <w:rFonts w:asciiTheme="minorHAnsi" w:hAnsiTheme="minorHAnsi" w:cstheme="minorHAnsi"/>
          <w:lang w:val="hr-HR"/>
        </w:rPr>
        <w:t xml:space="preserve"> </w:t>
      </w:r>
      <w:r w:rsidR="00E07AB8" w:rsidRPr="00842231">
        <w:rPr>
          <w:rFonts w:asciiTheme="minorHAnsi" w:hAnsiTheme="minorHAnsi" w:cstheme="minorHAnsi"/>
          <w:lang w:val="hr-HR"/>
        </w:rPr>
        <w:t>ispr</w:t>
      </w:r>
      <w:r w:rsidR="00966EE0" w:rsidRPr="00842231">
        <w:rPr>
          <w:rFonts w:asciiTheme="minorHAnsi" w:hAnsiTheme="minorHAnsi" w:cstheme="minorHAnsi"/>
          <w:lang w:val="hr-HR"/>
        </w:rPr>
        <w:t>ave dostavljaju se u neovjerenoj preslici</w:t>
      </w:r>
      <w:r w:rsidR="00E07AB8" w:rsidRPr="00842231">
        <w:rPr>
          <w:rFonts w:asciiTheme="minorHAnsi" w:hAnsiTheme="minorHAnsi" w:cstheme="minorHAnsi"/>
          <w:lang w:val="hr-HR"/>
        </w:rPr>
        <w:t xml:space="preserve"> uz obvezu odabranog kandidata da nakon izbora dostavi izvornike isprava na uvid.</w:t>
      </w:r>
    </w:p>
    <w:p w14:paraId="6B77C0FB" w14:textId="77777777" w:rsidR="00DC122F" w:rsidRPr="00842231" w:rsidRDefault="00E07AB8" w:rsidP="00DC122F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lastRenderedPageBreak/>
        <w:t xml:space="preserve">Kandidatom prijavljenim na natječaj smatrat će se osoba koja podnese pravodobnu i potpunu prijavu te ispunjava uvjete natječaja. </w:t>
      </w:r>
    </w:p>
    <w:p w14:paraId="6C334183" w14:textId="77777777" w:rsidR="00966EE0" w:rsidRPr="00842231" w:rsidRDefault="00966EE0" w:rsidP="00966EE0">
      <w:pPr>
        <w:pStyle w:val="box8249682"/>
        <w:spacing w:after="161" w:afterAutospacing="0"/>
        <w:jc w:val="both"/>
        <w:rPr>
          <w:rFonts w:asciiTheme="minorHAnsi" w:hAnsiTheme="minorHAnsi" w:cstheme="minorHAnsi"/>
          <w:color w:val="000000"/>
        </w:rPr>
      </w:pPr>
      <w:r w:rsidRPr="00842231">
        <w:rPr>
          <w:rFonts w:asciiTheme="minorHAnsi" w:hAnsiTheme="minorHAnsi" w:cstheme="minorHAnsi"/>
          <w:color w:val="000000" w:themeColor="text1"/>
        </w:rPr>
        <w:t xml:space="preserve">Osobe koje se pozivaju na pravo prednosti sukladno članku 102. Zakona o hrvatskim braniteljima iz Domovinskog rata i članovima njihovih obitelji (Narodne novine 121/17, 98/19, 84/21),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</w:t>
      </w:r>
      <w:r w:rsidRPr="00842231">
        <w:rPr>
          <w:rFonts w:asciiTheme="minorHAnsi" w:hAnsiTheme="minorHAnsi" w:cstheme="minorHAnsi"/>
          <w:color w:val="231F20"/>
        </w:rPr>
        <w:t xml:space="preserve">članku 48. Zakona o civilnim stradalnicima iz Domovinskog rata (Narodne novine broj  84/21), </w:t>
      </w:r>
      <w:r w:rsidRPr="00842231">
        <w:rPr>
          <w:rFonts w:asciiTheme="minorHAnsi" w:hAnsiTheme="minorHAnsi" w:cstheme="minorHAnsi"/>
          <w:color w:val="000000" w:themeColor="text1"/>
        </w:rPr>
        <w:t>dužne su u prijavi na javni natječaj pozvati se na to pravo i uz prijavu priložiti svu propisanu dokumentaciju prema posebnom zakonu, a  imaju prednost u odnosu na ostale kandidate samo pod jednakim uvjetima.</w:t>
      </w:r>
    </w:p>
    <w:p w14:paraId="056520D3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 xml:space="preserve">Osobe koje ostvaruju pravo prednosti pri zapošljavanju u skladu s člankom 102. Zakona o hrvatskim braniteljima iz Domovinskog rata i članovima njihovih obitelji (Narodne novine broj  121/17, 98/19, 84/21), uz prijavu na natječaj dužne su priložiti i dokaze propisane člankom 103. stavak 1. Zakona o hrvatskim braniteljima iz Domovinskog rata i članovima njihovih obitelji. </w:t>
      </w:r>
    </w:p>
    <w:p w14:paraId="13A8F73A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>Poveznica na internetsku stranicu Ministarstva hrvatskih branitelja s popisom dokaza potrebnih za ostvarivanje prava prednosti:</w:t>
      </w:r>
    </w:p>
    <w:p w14:paraId="542124DD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 xml:space="preserve"> </w:t>
      </w:r>
      <w:hyperlink r:id="rId6" w:history="1">
        <w:r w:rsidR="009B3ABD" w:rsidRPr="00842231">
          <w:rPr>
            <w:rStyle w:val="Hiperveza"/>
            <w:rFonts w:asciiTheme="minorHAnsi" w:eastAsia="Calibri" w:hAnsiTheme="minorHAnsi" w:cstheme="minorHAnsi"/>
          </w:rPr>
          <w:t>https://branitelji.gov.hr/UserDocsImages//dokumenti/Nikola//popis%20dokaza%20za%20ostvarivanje%20prava%20prednosti%20pri%20zapo%C5%A1ljavanju-%20ZOHBDR%202021.pdf</w:t>
        </w:r>
      </w:hyperlink>
    </w:p>
    <w:p w14:paraId="1690265A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</w:p>
    <w:p w14:paraId="331C0C09" w14:textId="77777777" w:rsidR="00966EE0" w:rsidRPr="00842231" w:rsidRDefault="00966EE0" w:rsidP="00966EE0">
      <w:pPr>
        <w:pStyle w:val="box8321335"/>
        <w:shd w:val="clear" w:color="auto" w:fill="FFFFFF"/>
        <w:spacing w:before="27" w:beforeAutospacing="0" w:after="0" w:afterAutospacing="0"/>
        <w:jc w:val="both"/>
        <w:textAlignment w:val="baseline"/>
        <w:rPr>
          <w:rFonts w:asciiTheme="minorHAnsi" w:hAnsiTheme="minorHAnsi" w:cstheme="minorHAnsi"/>
          <w:color w:val="231F20"/>
        </w:rPr>
      </w:pPr>
      <w:r w:rsidRPr="00842231">
        <w:rPr>
          <w:rFonts w:asciiTheme="minorHAnsi" w:hAnsiTheme="minorHAnsi" w:cstheme="minorHAnsi"/>
          <w:color w:val="231F20"/>
        </w:rPr>
        <w:t xml:space="preserve">Osobe koje ostvaruju pravo prednosti pri zapošljavanju u skladu s člankom 48. Zakona o civilnim stradalnicima iz Domovinskog rata (Narodne novine broj  84/21), uz prijavu na natječaj dužne su u prijavi na natječaj pozvati se na to pravo i uz prijavu dostaviti i dokaze iz stavka 1. članka 49. Zakona o civilnim stradalnicima iz Domovinskog rata. </w:t>
      </w:r>
    </w:p>
    <w:p w14:paraId="560677BB" w14:textId="77777777" w:rsidR="00966EE0" w:rsidRPr="00842231" w:rsidRDefault="00966EE0" w:rsidP="00966EE0">
      <w:pPr>
        <w:jc w:val="both"/>
        <w:rPr>
          <w:rFonts w:asciiTheme="minorHAnsi" w:hAnsiTheme="minorHAnsi" w:cstheme="minorHAnsi"/>
          <w:color w:val="231F20"/>
        </w:rPr>
      </w:pPr>
      <w:proofErr w:type="spellStart"/>
      <w:r w:rsidRPr="00842231">
        <w:rPr>
          <w:rFonts w:asciiTheme="minorHAnsi" w:hAnsiTheme="minorHAnsi" w:cstheme="minorHAnsi"/>
          <w:color w:val="231F20"/>
        </w:rPr>
        <w:t>Poveznica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na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internetsku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stranicu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Ministarstva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hrvatskih </w:t>
      </w:r>
      <w:proofErr w:type="spellStart"/>
      <w:r w:rsidRPr="00842231">
        <w:rPr>
          <w:rFonts w:asciiTheme="minorHAnsi" w:hAnsiTheme="minorHAnsi" w:cstheme="minorHAnsi"/>
          <w:color w:val="231F20"/>
        </w:rPr>
        <w:t>branitelja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s </w:t>
      </w:r>
      <w:proofErr w:type="spellStart"/>
      <w:r w:rsidRPr="00842231">
        <w:rPr>
          <w:rFonts w:asciiTheme="minorHAnsi" w:hAnsiTheme="minorHAnsi" w:cstheme="minorHAnsi"/>
          <w:color w:val="231F20"/>
        </w:rPr>
        <w:t>popisom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dokaza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potrebnih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za </w:t>
      </w:r>
      <w:proofErr w:type="spellStart"/>
      <w:r w:rsidRPr="00842231">
        <w:rPr>
          <w:rFonts w:asciiTheme="minorHAnsi" w:hAnsiTheme="minorHAnsi" w:cstheme="minorHAnsi"/>
          <w:color w:val="231F20"/>
        </w:rPr>
        <w:t>ostvarivanje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prava</w:t>
      </w:r>
      <w:proofErr w:type="spellEnd"/>
      <w:r w:rsidRPr="00842231">
        <w:rPr>
          <w:rFonts w:asciiTheme="minorHAnsi" w:hAnsiTheme="minorHAnsi" w:cstheme="minorHAnsi"/>
          <w:color w:val="231F20"/>
        </w:rPr>
        <w:t xml:space="preserve"> </w:t>
      </w:r>
      <w:proofErr w:type="spellStart"/>
      <w:r w:rsidRPr="00842231">
        <w:rPr>
          <w:rFonts w:asciiTheme="minorHAnsi" w:hAnsiTheme="minorHAnsi" w:cstheme="minorHAnsi"/>
          <w:color w:val="231F20"/>
        </w:rPr>
        <w:t>prednosti</w:t>
      </w:r>
      <w:proofErr w:type="spellEnd"/>
      <w:r w:rsidRPr="00842231">
        <w:rPr>
          <w:rFonts w:asciiTheme="minorHAnsi" w:hAnsiTheme="minorHAnsi" w:cstheme="minorHAnsi"/>
          <w:color w:val="231F20"/>
        </w:rPr>
        <w:t>:</w:t>
      </w:r>
    </w:p>
    <w:p w14:paraId="512C1F31" w14:textId="77777777" w:rsidR="00966EE0" w:rsidRPr="00842231" w:rsidRDefault="00966EE0" w:rsidP="00966EE0">
      <w:pPr>
        <w:jc w:val="both"/>
        <w:rPr>
          <w:rStyle w:val="Hiperveza"/>
          <w:rFonts w:asciiTheme="minorHAnsi" w:hAnsiTheme="minorHAnsi" w:cstheme="minorHAnsi"/>
        </w:rPr>
      </w:pPr>
      <w:r w:rsidRPr="00842231">
        <w:rPr>
          <w:rFonts w:asciiTheme="minorHAnsi" w:hAnsiTheme="minorHAnsi" w:cstheme="minorHAnsi"/>
          <w:color w:val="231F20"/>
        </w:rPr>
        <w:t xml:space="preserve"> </w:t>
      </w:r>
      <w:hyperlink r:id="rId7" w:history="1">
        <w:r w:rsidRPr="00842231">
          <w:rPr>
            <w:rStyle w:val="Hiperveza"/>
            <w:rFonts w:asciiTheme="minorHAnsi" w:hAnsiTheme="minorHAnsi" w:cstheme="minorHAnsi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24B587F9" w14:textId="77777777" w:rsidR="00DC122F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632E27E2" w14:textId="77777777" w:rsidR="00E07AB8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Kandidati prijavom na natječaj daju privolu za obradu osobnih podataka navedenih u svim dostavljenim prilozima odnosno ispravama za potrebe provedbe natječajnog postupka sukladno važećim propisima o zaštiti osobnih podataka.</w:t>
      </w:r>
    </w:p>
    <w:p w14:paraId="7CBCED6D" w14:textId="77777777" w:rsidR="00DC122F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</w:p>
    <w:p w14:paraId="76ED771D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Rok za podnošenje prijave je </w:t>
      </w:r>
      <w:r w:rsidRPr="00842231">
        <w:rPr>
          <w:rFonts w:asciiTheme="minorHAnsi" w:hAnsiTheme="minorHAnsi" w:cstheme="minorHAnsi"/>
          <w:b/>
          <w:bCs/>
          <w:lang w:val="hr-HR"/>
        </w:rPr>
        <w:t>osam (8)</w:t>
      </w:r>
      <w:r w:rsidRPr="00842231">
        <w:rPr>
          <w:rFonts w:asciiTheme="minorHAnsi" w:hAnsiTheme="minorHAnsi" w:cstheme="minorHAnsi"/>
          <w:lang w:val="hr-HR"/>
        </w:rPr>
        <w:t xml:space="preserve"> dana od dana objave natječaja na mrežnoj stranici i oglasnoj ploči Hrvatskog zavoda za zapošljavanje te mrežnoj stanici i oglasnoj ploči Osnovne škole Ljudevita Gaja.</w:t>
      </w:r>
    </w:p>
    <w:p w14:paraId="0EFF91F1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</w:p>
    <w:p w14:paraId="7D8E8E82" w14:textId="4536325B" w:rsidR="00E07AB8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Prijave s potrebnom dokumentacijom dostavljaju se </w:t>
      </w:r>
      <w:r w:rsidR="00DC122F" w:rsidRPr="00842231">
        <w:rPr>
          <w:rFonts w:asciiTheme="minorHAnsi" w:hAnsiTheme="minorHAnsi" w:cstheme="minorHAnsi"/>
          <w:lang w:val="hr-HR"/>
        </w:rPr>
        <w:t xml:space="preserve">neposredno ili poštom </w:t>
      </w:r>
      <w:r w:rsidRPr="00842231">
        <w:rPr>
          <w:rFonts w:asciiTheme="minorHAnsi" w:hAnsiTheme="minorHAnsi" w:cstheme="minorHAnsi"/>
          <w:lang w:val="hr-HR"/>
        </w:rPr>
        <w:t xml:space="preserve">na adresu škole: </w:t>
      </w:r>
      <w:r w:rsidRPr="00842231">
        <w:rPr>
          <w:rFonts w:asciiTheme="minorHAnsi" w:hAnsiTheme="minorHAnsi" w:cstheme="minorHAnsi"/>
          <w:b/>
          <w:bCs/>
          <w:lang w:val="hr-HR"/>
        </w:rPr>
        <w:t>OŠ Ljudevita Gaja, Ljudevita Gaja</w:t>
      </w:r>
      <w:r w:rsidR="00DC122F" w:rsidRPr="00842231">
        <w:rPr>
          <w:rFonts w:asciiTheme="minorHAnsi" w:hAnsiTheme="minorHAnsi" w:cstheme="minorHAnsi"/>
          <w:b/>
          <w:bCs/>
          <w:lang w:val="hr-HR"/>
        </w:rPr>
        <w:t xml:space="preserve"> 2, 10290 Zaprešić s naznakom „z</w:t>
      </w:r>
      <w:r w:rsidRPr="00842231">
        <w:rPr>
          <w:rFonts w:asciiTheme="minorHAnsi" w:hAnsiTheme="minorHAnsi" w:cstheme="minorHAnsi"/>
          <w:b/>
          <w:bCs/>
          <w:lang w:val="hr-HR"/>
        </w:rPr>
        <w:t>a natječaj</w:t>
      </w:r>
      <w:r w:rsidR="006F1E35" w:rsidRPr="00842231">
        <w:rPr>
          <w:rFonts w:asciiTheme="minorHAnsi" w:hAnsiTheme="minorHAnsi" w:cstheme="minorHAnsi"/>
          <w:b/>
          <w:bCs/>
          <w:lang w:val="hr-HR"/>
        </w:rPr>
        <w:t xml:space="preserve"> učitelj/</w:t>
      </w:r>
      <w:proofErr w:type="spellStart"/>
      <w:r w:rsidR="006F1E35" w:rsidRPr="00842231">
        <w:rPr>
          <w:rFonts w:asciiTheme="minorHAnsi" w:hAnsiTheme="minorHAnsi" w:cstheme="minorHAnsi"/>
          <w:b/>
          <w:bCs/>
          <w:lang w:val="hr-HR"/>
        </w:rPr>
        <w:t>ica</w:t>
      </w:r>
      <w:proofErr w:type="spellEnd"/>
      <w:r w:rsidR="006F1E35" w:rsidRPr="00842231">
        <w:rPr>
          <w:rFonts w:asciiTheme="minorHAnsi" w:hAnsiTheme="minorHAnsi" w:cstheme="minorHAnsi"/>
          <w:b/>
          <w:bCs/>
          <w:lang w:val="hr-HR"/>
        </w:rPr>
        <w:t xml:space="preserve"> </w:t>
      </w:r>
      <w:r w:rsidR="008A2CFA">
        <w:rPr>
          <w:rFonts w:asciiTheme="minorHAnsi" w:hAnsiTheme="minorHAnsi" w:cstheme="minorHAnsi"/>
          <w:b/>
          <w:bCs/>
          <w:lang w:val="hr-HR"/>
        </w:rPr>
        <w:t>hrvatskog jezika</w:t>
      </w:r>
      <w:r w:rsidRPr="00842231">
        <w:rPr>
          <w:rFonts w:asciiTheme="minorHAnsi" w:hAnsiTheme="minorHAnsi" w:cstheme="minorHAnsi"/>
          <w:b/>
          <w:bCs/>
          <w:lang w:val="hr-HR"/>
        </w:rPr>
        <w:t>“.</w:t>
      </w:r>
      <w:r w:rsidRPr="00842231">
        <w:rPr>
          <w:rFonts w:asciiTheme="minorHAnsi" w:hAnsiTheme="minorHAnsi" w:cstheme="minorHAnsi"/>
          <w:lang w:val="hr-HR"/>
        </w:rPr>
        <w:t xml:space="preserve">  </w:t>
      </w:r>
    </w:p>
    <w:p w14:paraId="1E42BD6B" w14:textId="77777777" w:rsidR="00842231" w:rsidRPr="00842231" w:rsidRDefault="00842231" w:rsidP="00E07AB8">
      <w:pPr>
        <w:jc w:val="both"/>
        <w:rPr>
          <w:rFonts w:asciiTheme="minorHAnsi" w:hAnsiTheme="minorHAnsi" w:cstheme="minorHAnsi"/>
          <w:lang w:val="hr-HR"/>
        </w:rPr>
      </w:pPr>
    </w:p>
    <w:p w14:paraId="60FE07C3" w14:textId="77777777" w:rsidR="00DC122F" w:rsidRPr="00842231" w:rsidRDefault="00DC122F" w:rsidP="00DC122F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Nepravodobne i nepotpune prijave neće se razmatrati.</w:t>
      </w:r>
    </w:p>
    <w:p w14:paraId="0C7CAB78" w14:textId="77777777" w:rsidR="00E07AB8" w:rsidRPr="00842231" w:rsidRDefault="00E07AB8" w:rsidP="00E07AB8">
      <w:pPr>
        <w:jc w:val="both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 xml:space="preserve">        </w:t>
      </w:r>
    </w:p>
    <w:p w14:paraId="47C006B2" w14:textId="2CCDBC39" w:rsidR="00842231" w:rsidRDefault="00DC122F" w:rsidP="00E07AB8">
      <w:pPr>
        <w:jc w:val="both"/>
        <w:rPr>
          <w:rFonts w:asciiTheme="minorHAnsi" w:hAnsiTheme="minorHAnsi" w:cstheme="minorHAnsi"/>
        </w:rPr>
      </w:pPr>
      <w:proofErr w:type="spellStart"/>
      <w:r w:rsidRPr="00842231">
        <w:rPr>
          <w:rFonts w:asciiTheme="minorHAnsi" w:hAnsiTheme="minorHAnsi" w:cstheme="minorHAnsi"/>
        </w:rPr>
        <w:t>Kandidati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prijavljeni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natječaj</w:t>
      </w:r>
      <w:proofErr w:type="spellEnd"/>
      <w:r w:rsidRPr="00842231">
        <w:rPr>
          <w:rFonts w:asciiTheme="minorHAnsi" w:hAnsiTheme="minorHAnsi" w:cstheme="minorHAnsi"/>
        </w:rPr>
        <w:t xml:space="preserve"> bit </w:t>
      </w:r>
      <w:proofErr w:type="spellStart"/>
      <w:r w:rsidRPr="00842231">
        <w:rPr>
          <w:rFonts w:asciiTheme="minorHAnsi" w:hAnsiTheme="minorHAnsi" w:cstheme="minorHAnsi"/>
        </w:rPr>
        <w:t>će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obaviješteni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rezultatima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natječaja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putem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mrežne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stranice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škole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najkasnije</w:t>
      </w:r>
      <w:proofErr w:type="spellEnd"/>
      <w:r w:rsidRPr="00842231">
        <w:rPr>
          <w:rFonts w:asciiTheme="minorHAnsi" w:hAnsiTheme="minorHAnsi" w:cstheme="minorHAnsi"/>
        </w:rPr>
        <w:t xml:space="preserve"> u </w:t>
      </w:r>
      <w:proofErr w:type="spellStart"/>
      <w:r w:rsidRPr="00842231">
        <w:rPr>
          <w:rFonts w:asciiTheme="minorHAnsi" w:hAnsiTheme="minorHAnsi" w:cstheme="minorHAnsi"/>
        </w:rPr>
        <w:t>roku</w:t>
      </w:r>
      <w:proofErr w:type="spellEnd"/>
      <w:r w:rsidRPr="00842231">
        <w:rPr>
          <w:rFonts w:asciiTheme="minorHAnsi" w:hAnsiTheme="minorHAnsi" w:cstheme="minorHAnsi"/>
        </w:rPr>
        <w:t xml:space="preserve"> od </w:t>
      </w:r>
      <w:proofErr w:type="spellStart"/>
      <w:r w:rsidRPr="00842231">
        <w:rPr>
          <w:rFonts w:asciiTheme="minorHAnsi" w:hAnsiTheme="minorHAnsi" w:cstheme="minorHAnsi"/>
        </w:rPr>
        <w:t>osam</w:t>
      </w:r>
      <w:proofErr w:type="spellEnd"/>
      <w:r w:rsidRPr="00842231">
        <w:rPr>
          <w:rFonts w:asciiTheme="minorHAnsi" w:hAnsiTheme="minorHAnsi" w:cstheme="minorHAnsi"/>
        </w:rPr>
        <w:t xml:space="preserve"> dana od dana </w:t>
      </w:r>
      <w:proofErr w:type="spellStart"/>
      <w:r w:rsidRPr="00842231">
        <w:rPr>
          <w:rFonts w:asciiTheme="minorHAnsi" w:hAnsiTheme="minorHAnsi" w:cstheme="minorHAnsi"/>
        </w:rPr>
        <w:t>sklapanja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ugovora</w:t>
      </w:r>
      <w:proofErr w:type="spellEnd"/>
      <w:r w:rsidRPr="00842231">
        <w:rPr>
          <w:rFonts w:asciiTheme="minorHAnsi" w:hAnsiTheme="minorHAnsi" w:cstheme="minorHAnsi"/>
        </w:rPr>
        <w:t xml:space="preserve"> o </w:t>
      </w:r>
      <w:proofErr w:type="spellStart"/>
      <w:r w:rsidRPr="00842231">
        <w:rPr>
          <w:rFonts w:asciiTheme="minorHAnsi" w:hAnsiTheme="minorHAnsi" w:cstheme="minorHAnsi"/>
        </w:rPr>
        <w:t>radu</w:t>
      </w:r>
      <w:proofErr w:type="spellEnd"/>
      <w:r w:rsidRPr="00842231">
        <w:rPr>
          <w:rFonts w:asciiTheme="minorHAnsi" w:hAnsiTheme="minorHAnsi" w:cstheme="minorHAnsi"/>
        </w:rPr>
        <w:t xml:space="preserve"> s </w:t>
      </w:r>
    </w:p>
    <w:p w14:paraId="6BBAA8AD" w14:textId="77777777" w:rsidR="00842231" w:rsidRDefault="00842231" w:rsidP="00E07AB8">
      <w:pPr>
        <w:jc w:val="both"/>
        <w:rPr>
          <w:rFonts w:asciiTheme="minorHAnsi" w:hAnsiTheme="minorHAnsi" w:cstheme="minorHAnsi"/>
        </w:rPr>
      </w:pPr>
    </w:p>
    <w:p w14:paraId="25CAD617" w14:textId="01698280" w:rsidR="00365A1C" w:rsidRPr="00842231" w:rsidRDefault="00DC122F" w:rsidP="00E07AB8">
      <w:pPr>
        <w:jc w:val="both"/>
        <w:rPr>
          <w:rFonts w:asciiTheme="minorHAnsi" w:hAnsiTheme="minorHAnsi" w:cstheme="minorHAnsi"/>
          <w:lang w:val="hr-HR"/>
        </w:rPr>
      </w:pPr>
      <w:proofErr w:type="spellStart"/>
      <w:r w:rsidRPr="00842231">
        <w:rPr>
          <w:rFonts w:asciiTheme="minorHAnsi" w:hAnsiTheme="minorHAnsi" w:cstheme="minorHAnsi"/>
          <w:color w:val="000000" w:themeColor="text1"/>
        </w:rPr>
        <w:t>odabranim</w:t>
      </w:r>
      <w:proofErr w:type="spellEnd"/>
      <w:r w:rsidRPr="00842231">
        <w:rPr>
          <w:rFonts w:asciiTheme="minorHAnsi" w:hAnsiTheme="minorHAnsi" w:cstheme="minorHAnsi"/>
          <w:color w:val="000000" w:themeColor="text1"/>
        </w:rPr>
        <w:t>/om</w:t>
      </w:r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kandidatom</w:t>
      </w:r>
      <w:proofErr w:type="spellEnd"/>
      <w:r w:rsidRPr="00842231">
        <w:rPr>
          <w:rFonts w:asciiTheme="minorHAnsi" w:hAnsiTheme="minorHAnsi" w:cstheme="minorHAnsi"/>
        </w:rPr>
        <w:t>/</w:t>
      </w:r>
      <w:proofErr w:type="spellStart"/>
      <w:r w:rsidRPr="00842231">
        <w:rPr>
          <w:rFonts w:asciiTheme="minorHAnsi" w:hAnsiTheme="minorHAnsi" w:cstheme="minorHAnsi"/>
        </w:rPr>
        <w:t>kinjom</w:t>
      </w:r>
      <w:proofErr w:type="spellEnd"/>
      <w:r w:rsidRPr="00842231">
        <w:rPr>
          <w:rFonts w:asciiTheme="minorHAnsi" w:hAnsiTheme="minorHAnsi" w:cstheme="minorHAnsi"/>
        </w:rPr>
        <w:t xml:space="preserve">. U </w:t>
      </w:r>
      <w:proofErr w:type="spellStart"/>
      <w:r w:rsidRPr="00842231">
        <w:rPr>
          <w:rFonts w:asciiTheme="minorHAnsi" w:hAnsiTheme="minorHAnsi" w:cstheme="minorHAnsi"/>
        </w:rPr>
        <w:t>slučaju</w:t>
      </w:r>
      <w:proofErr w:type="spellEnd"/>
      <w:r w:rsidRPr="00842231">
        <w:rPr>
          <w:rFonts w:asciiTheme="minorHAnsi" w:hAnsiTheme="minorHAnsi" w:cstheme="minorHAnsi"/>
        </w:rPr>
        <w:t xml:space="preserve"> da se </w:t>
      </w:r>
      <w:proofErr w:type="spellStart"/>
      <w:r w:rsidRPr="00842231">
        <w:rPr>
          <w:rFonts w:asciiTheme="minorHAnsi" w:hAnsiTheme="minorHAnsi" w:cstheme="minorHAnsi"/>
        </w:rPr>
        <w:t>na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natječaj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prijave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kandidati</w:t>
      </w:r>
      <w:proofErr w:type="spellEnd"/>
      <w:r w:rsidRPr="00842231">
        <w:rPr>
          <w:rFonts w:asciiTheme="minorHAnsi" w:hAnsiTheme="minorHAnsi" w:cstheme="minorHAnsi"/>
        </w:rPr>
        <w:t>/</w:t>
      </w:r>
      <w:proofErr w:type="spellStart"/>
      <w:r w:rsidRPr="00842231">
        <w:rPr>
          <w:rFonts w:asciiTheme="minorHAnsi" w:hAnsiTheme="minorHAnsi" w:cstheme="minorHAnsi"/>
        </w:rPr>
        <w:t>kinje</w:t>
      </w:r>
      <w:proofErr w:type="spellEnd"/>
      <w:r w:rsidRPr="00842231">
        <w:rPr>
          <w:rFonts w:asciiTheme="minorHAnsi" w:hAnsiTheme="minorHAnsi" w:cstheme="minorHAnsi"/>
        </w:rPr>
        <w:t xml:space="preserve"> koji se </w:t>
      </w:r>
      <w:proofErr w:type="spellStart"/>
      <w:r w:rsidRPr="00842231">
        <w:rPr>
          <w:rFonts w:asciiTheme="minorHAnsi" w:hAnsiTheme="minorHAnsi" w:cstheme="minorHAnsi"/>
        </w:rPr>
        <w:t>pozivaju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na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pravo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prednosti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zapošljavanju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prema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posebnom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propisu</w:t>
      </w:r>
      <w:proofErr w:type="spellEnd"/>
      <w:r w:rsidRPr="00842231">
        <w:rPr>
          <w:rFonts w:asciiTheme="minorHAnsi" w:hAnsiTheme="minorHAnsi" w:cstheme="minorHAnsi"/>
        </w:rPr>
        <w:t xml:space="preserve">, </w:t>
      </w:r>
      <w:proofErr w:type="spellStart"/>
      <w:r w:rsidRPr="00842231">
        <w:rPr>
          <w:rFonts w:asciiTheme="minorHAnsi" w:hAnsiTheme="minorHAnsi" w:cstheme="minorHAnsi"/>
        </w:rPr>
        <w:t>svi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će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kandidati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biti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obaviješteni</w:t>
      </w:r>
      <w:proofErr w:type="spellEnd"/>
      <w:r w:rsidRPr="00842231">
        <w:rPr>
          <w:rFonts w:asciiTheme="minorHAnsi" w:hAnsiTheme="minorHAnsi" w:cstheme="minorHAnsi"/>
        </w:rPr>
        <w:t xml:space="preserve"> i </w:t>
      </w:r>
      <w:proofErr w:type="spellStart"/>
      <w:r w:rsidRPr="00842231">
        <w:rPr>
          <w:rFonts w:asciiTheme="minorHAnsi" w:hAnsiTheme="minorHAnsi" w:cstheme="minorHAnsi"/>
        </w:rPr>
        <w:t>prema</w:t>
      </w:r>
      <w:proofErr w:type="spellEnd"/>
      <w:r w:rsidRPr="00842231">
        <w:rPr>
          <w:rFonts w:asciiTheme="minorHAnsi" w:hAnsiTheme="minorHAnsi" w:cstheme="minorHAnsi"/>
        </w:rPr>
        <w:t xml:space="preserve"> </w:t>
      </w:r>
      <w:proofErr w:type="spellStart"/>
      <w:r w:rsidRPr="00842231">
        <w:rPr>
          <w:rFonts w:asciiTheme="minorHAnsi" w:hAnsiTheme="minorHAnsi" w:cstheme="minorHAnsi"/>
        </w:rPr>
        <w:t>članku</w:t>
      </w:r>
      <w:proofErr w:type="spellEnd"/>
      <w:r w:rsidRPr="00842231">
        <w:rPr>
          <w:rFonts w:asciiTheme="minorHAnsi" w:hAnsiTheme="minorHAnsi" w:cstheme="minorHAnsi"/>
        </w:rPr>
        <w:t xml:space="preserve"> 21. </w:t>
      </w:r>
      <w:proofErr w:type="spellStart"/>
      <w:r w:rsidRPr="00842231">
        <w:rPr>
          <w:rFonts w:asciiTheme="minorHAnsi" w:hAnsiTheme="minorHAnsi" w:cstheme="minorHAnsi"/>
        </w:rPr>
        <w:t>stavku</w:t>
      </w:r>
      <w:proofErr w:type="spellEnd"/>
      <w:r w:rsidRPr="00842231">
        <w:rPr>
          <w:rFonts w:asciiTheme="minorHAnsi" w:hAnsiTheme="minorHAnsi" w:cstheme="minorHAnsi"/>
        </w:rPr>
        <w:t xml:space="preserve"> 4. </w:t>
      </w:r>
      <w:proofErr w:type="spellStart"/>
      <w:r w:rsidRPr="00842231">
        <w:rPr>
          <w:rFonts w:asciiTheme="minorHAnsi" w:hAnsiTheme="minorHAnsi" w:cstheme="minorHAnsi"/>
        </w:rPr>
        <w:t>Pravilnika</w:t>
      </w:r>
      <w:proofErr w:type="spellEnd"/>
      <w:r w:rsidRPr="00842231">
        <w:rPr>
          <w:rFonts w:asciiTheme="minorHAnsi" w:hAnsiTheme="minorHAnsi" w:cstheme="minorHAnsi"/>
        </w:rPr>
        <w:t>.</w:t>
      </w:r>
      <w:r w:rsidR="00E07AB8" w:rsidRPr="00842231">
        <w:rPr>
          <w:rFonts w:asciiTheme="minorHAnsi" w:hAnsiTheme="minorHAnsi" w:cstheme="minorHAnsi"/>
          <w:lang w:val="hr-HR"/>
        </w:rPr>
        <w:t xml:space="preserve">    </w:t>
      </w:r>
    </w:p>
    <w:p w14:paraId="7183EC5F" w14:textId="77777777" w:rsidR="00E07AB8" w:rsidRPr="00842231" w:rsidRDefault="00E07AB8" w:rsidP="00F96926">
      <w:pPr>
        <w:jc w:val="both"/>
        <w:rPr>
          <w:rFonts w:asciiTheme="minorHAnsi" w:hAnsiTheme="minorHAnsi" w:cstheme="minorHAnsi"/>
        </w:rPr>
      </w:pPr>
      <w:r w:rsidRPr="00842231">
        <w:rPr>
          <w:rFonts w:asciiTheme="minorHAnsi" w:hAnsiTheme="minorHAnsi" w:cstheme="minorHAnsi"/>
          <w:lang w:val="hr-HR"/>
        </w:rPr>
        <w:t xml:space="preserve">      </w:t>
      </w:r>
      <w:r w:rsidR="002C6A77" w:rsidRPr="00842231">
        <w:rPr>
          <w:rFonts w:asciiTheme="minorHAnsi" w:hAnsiTheme="minorHAnsi" w:cstheme="minorHAnsi"/>
          <w:lang w:val="hr-HR"/>
        </w:rPr>
        <w:t xml:space="preserve">                               </w:t>
      </w:r>
    </w:p>
    <w:p w14:paraId="24E95214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31EFB512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7B59007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C90ECA6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77811509" w14:textId="77777777" w:rsidR="005623C8" w:rsidRDefault="005623C8" w:rsidP="00E07AB8">
      <w:pPr>
        <w:ind w:left="5760" w:firstLine="720"/>
        <w:rPr>
          <w:rFonts w:asciiTheme="minorHAnsi" w:hAnsiTheme="minorHAnsi" w:cstheme="minorHAnsi"/>
          <w:lang w:val="hr-HR"/>
        </w:rPr>
      </w:pPr>
    </w:p>
    <w:p w14:paraId="6D0FE54E" w14:textId="5ED39ED4" w:rsidR="00E07AB8" w:rsidRPr="00842231" w:rsidRDefault="004A18CB" w:rsidP="00E07AB8">
      <w:pPr>
        <w:ind w:left="5760" w:firstLine="720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RAVNATELJ</w:t>
      </w:r>
    </w:p>
    <w:p w14:paraId="15DCD7A7" w14:textId="77777777" w:rsidR="0017158D" w:rsidRPr="00842231" w:rsidRDefault="004A18CB" w:rsidP="00365A1C">
      <w:pPr>
        <w:ind w:left="6480"/>
        <w:rPr>
          <w:rFonts w:asciiTheme="minorHAnsi" w:hAnsiTheme="minorHAnsi" w:cstheme="minorHAnsi"/>
          <w:lang w:val="hr-HR"/>
        </w:rPr>
      </w:pPr>
      <w:r w:rsidRPr="00842231">
        <w:rPr>
          <w:rFonts w:asciiTheme="minorHAnsi" w:hAnsiTheme="minorHAnsi" w:cstheme="minorHAnsi"/>
          <w:lang w:val="hr-HR"/>
        </w:rPr>
        <w:t>Dr.sc. Tomislav Cerinski</w:t>
      </w:r>
      <w:r w:rsidR="00E07AB8" w:rsidRPr="00842231">
        <w:rPr>
          <w:rFonts w:asciiTheme="minorHAnsi" w:hAnsiTheme="minorHAnsi" w:cstheme="minorHAnsi"/>
          <w:lang w:val="hr-HR"/>
        </w:rPr>
        <w:br/>
      </w:r>
      <w:r w:rsidR="00DC122F" w:rsidRPr="00842231">
        <w:rPr>
          <w:rFonts w:asciiTheme="minorHAnsi" w:hAnsiTheme="minorHAnsi" w:cstheme="minorHAnsi"/>
        </w:rPr>
        <w:t>____________________</w:t>
      </w:r>
    </w:p>
    <w:sectPr w:rsidR="0017158D" w:rsidRPr="00842231" w:rsidSect="00FD12E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7F"/>
    <w:multiLevelType w:val="hybridMultilevel"/>
    <w:tmpl w:val="2932EA94"/>
    <w:lvl w:ilvl="0" w:tplc="747C3D46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2B539B"/>
    <w:multiLevelType w:val="hybridMultilevel"/>
    <w:tmpl w:val="337476EC"/>
    <w:lvl w:ilvl="0" w:tplc="4DD4199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B8"/>
    <w:rsid w:val="00020D03"/>
    <w:rsid w:val="000A5D1B"/>
    <w:rsid w:val="000A7BC7"/>
    <w:rsid w:val="000E0855"/>
    <w:rsid w:val="000E141E"/>
    <w:rsid w:val="000F2061"/>
    <w:rsid w:val="00116D56"/>
    <w:rsid w:val="00161CDE"/>
    <w:rsid w:val="0017158D"/>
    <w:rsid w:val="001A371C"/>
    <w:rsid w:val="001C55F7"/>
    <w:rsid w:val="0024101E"/>
    <w:rsid w:val="00256B7E"/>
    <w:rsid w:val="002C6A77"/>
    <w:rsid w:val="002E5AE3"/>
    <w:rsid w:val="002F513B"/>
    <w:rsid w:val="002F6897"/>
    <w:rsid w:val="00302BC2"/>
    <w:rsid w:val="00340CF9"/>
    <w:rsid w:val="00346134"/>
    <w:rsid w:val="00355F91"/>
    <w:rsid w:val="00365A1C"/>
    <w:rsid w:val="003B0A38"/>
    <w:rsid w:val="003E246D"/>
    <w:rsid w:val="003E6764"/>
    <w:rsid w:val="003F3A5A"/>
    <w:rsid w:val="004167C1"/>
    <w:rsid w:val="00426EB5"/>
    <w:rsid w:val="00465E46"/>
    <w:rsid w:val="004A18CB"/>
    <w:rsid w:val="004A2C9E"/>
    <w:rsid w:val="004B3639"/>
    <w:rsid w:val="004E4E2A"/>
    <w:rsid w:val="004F1361"/>
    <w:rsid w:val="005623C8"/>
    <w:rsid w:val="00583A26"/>
    <w:rsid w:val="00590B9B"/>
    <w:rsid w:val="005938A7"/>
    <w:rsid w:val="005B1915"/>
    <w:rsid w:val="005B6BC0"/>
    <w:rsid w:val="005C2058"/>
    <w:rsid w:val="005E7D7C"/>
    <w:rsid w:val="00625EAB"/>
    <w:rsid w:val="00634FF6"/>
    <w:rsid w:val="00664AF5"/>
    <w:rsid w:val="00671EBF"/>
    <w:rsid w:val="006B107F"/>
    <w:rsid w:val="006D398F"/>
    <w:rsid w:val="006F1E35"/>
    <w:rsid w:val="007268CC"/>
    <w:rsid w:val="00734D55"/>
    <w:rsid w:val="00791058"/>
    <w:rsid w:val="007A1C09"/>
    <w:rsid w:val="007F71F1"/>
    <w:rsid w:val="008003DF"/>
    <w:rsid w:val="0081009F"/>
    <w:rsid w:val="00842231"/>
    <w:rsid w:val="008800F2"/>
    <w:rsid w:val="0088673E"/>
    <w:rsid w:val="00893D85"/>
    <w:rsid w:val="008A2CFA"/>
    <w:rsid w:val="008B53F1"/>
    <w:rsid w:val="008E76C3"/>
    <w:rsid w:val="00930FAC"/>
    <w:rsid w:val="00934080"/>
    <w:rsid w:val="00950550"/>
    <w:rsid w:val="00966EE0"/>
    <w:rsid w:val="009B3ABD"/>
    <w:rsid w:val="009D20CF"/>
    <w:rsid w:val="00A3507E"/>
    <w:rsid w:val="00AB18B0"/>
    <w:rsid w:val="00AD7CA2"/>
    <w:rsid w:val="00AF7449"/>
    <w:rsid w:val="00B22281"/>
    <w:rsid w:val="00BB5222"/>
    <w:rsid w:val="00BD7990"/>
    <w:rsid w:val="00BE5FD4"/>
    <w:rsid w:val="00C20DF7"/>
    <w:rsid w:val="00CA5F85"/>
    <w:rsid w:val="00CD09DC"/>
    <w:rsid w:val="00CE6C7F"/>
    <w:rsid w:val="00DC122F"/>
    <w:rsid w:val="00DD7D3B"/>
    <w:rsid w:val="00DE73D9"/>
    <w:rsid w:val="00E07AB8"/>
    <w:rsid w:val="00E663F8"/>
    <w:rsid w:val="00ED6899"/>
    <w:rsid w:val="00F25844"/>
    <w:rsid w:val="00F40BEA"/>
    <w:rsid w:val="00F55625"/>
    <w:rsid w:val="00F705AA"/>
    <w:rsid w:val="00F71695"/>
    <w:rsid w:val="00F96926"/>
    <w:rsid w:val="00FD12E2"/>
    <w:rsid w:val="00FE1280"/>
    <w:rsid w:val="00FE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ECA88"/>
  <w15:chartTrackingRefBased/>
  <w15:docId w15:val="{5C54D362-3B7A-4B36-9EB0-B8421ED2A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nhideWhenUsed/>
    <w:rsid w:val="00E07AB8"/>
    <w:rPr>
      <w:color w:val="0563C1"/>
      <w:u w:val="single"/>
    </w:rPr>
  </w:style>
  <w:style w:type="paragraph" w:styleId="Odlomakpopisa">
    <w:name w:val="List Paragraph"/>
    <w:basedOn w:val="Normal"/>
    <w:uiPriority w:val="34"/>
    <w:qFormat/>
    <w:rsid w:val="00664AF5"/>
    <w:pPr>
      <w:ind w:left="720"/>
      <w:contextualSpacing/>
    </w:pPr>
  </w:style>
  <w:style w:type="paragraph" w:styleId="Bezproreda">
    <w:name w:val="No Spacing"/>
    <w:uiPriority w:val="1"/>
    <w:qFormat/>
    <w:rsid w:val="005E7D7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2C6A77"/>
    <w:rPr>
      <w:color w:val="954F72" w:themeColor="followedHyperlink"/>
      <w:u w:val="single"/>
    </w:rPr>
  </w:style>
  <w:style w:type="paragraph" w:customStyle="1" w:styleId="box8249682">
    <w:name w:val="box8249682"/>
    <w:basedOn w:val="Normal"/>
    <w:rsid w:val="00966EE0"/>
    <w:pPr>
      <w:spacing w:before="100" w:beforeAutospacing="1" w:after="100" w:afterAutospacing="1"/>
    </w:pPr>
    <w:rPr>
      <w:lang w:val="hr-HR" w:eastAsia="hr-HR"/>
    </w:rPr>
  </w:style>
  <w:style w:type="paragraph" w:customStyle="1" w:styleId="box8321335">
    <w:name w:val="box_8321335"/>
    <w:basedOn w:val="Normal"/>
    <w:rsid w:val="00966EE0"/>
    <w:pPr>
      <w:spacing w:before="100" w:beforeAutospacing="1" w:after="100" w:afterAutospacing="1"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899</Words>
  <Characters>5129</Characters>
  <Application>Microsoft Office Word</Application>
  <DocSecurity>0</DocSecurity>
  <Lines>42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Tajništvo škole</dc:creator>
  <cp:keywords/>
  <dc:description/>
  <cp:lastModifiedBy>Matea Lukačević</cp:lastModifiedBy>
  <cp:revision>3</cp:revision>
  <cp:lastPrinted>2023-10-13T08:55:00Z</cp:lastPrinted>
  <dcterms:created xsi:type="dcterms:W3CDTF">2025-09-22T08:07:00Z</dcterms:created>
  <dcterms:modified xsi:type="dcterms:W3CDTF">2025-09-22T08:11:00Z</dcterms:modified>
</cp:coreProperties>
</file>