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59" w:rsidRPr="00B409FC" w:rsidRDefault="00F40459" w:rsidP="00B409FC">
      <w:pPr>
        <w:pStyle w:val="paragraph"/>
        <w:textAlignment w:val="baseline"/>
      </w:pPr>
      <w:r w:rsidRPr="00F40459">
        <w:rPr>
          <w:rFonts w:ascii="Calibri" w:hAnsi="Calibri" w:cs="Calibri"/>
          <w:color w:val="000000"/>
        </w:rPr>
        <w:t xml:space="preserve">Dana </w:t>
      </w:r>
      <w:r w:rsidR="00B409FC">
        <w:rPr>
          <w:rStyle w:val="normaltextrun"/>
          <w:rFonts w:ascii="Calibri" w:hAnsi="Calibri" w:cs="Calibri"/>
          <w:sz w:val="22"/>
          <w:szCs w:val="22"/>
        </w:rPr>
        <w:t>10.2.2022</w:t>
      </w:r>
      <w:r w:rsidR="00B409FC">
        <w:rPr>
          <w:rStyle w:val="eop"/>
          <w:rFonts w:ascii="Calibri" w:hAnsi="Calibri" w:cs="Calibri"/>
          <w:sz w:val="22"/>
          <w:szCs w:val="22"/>
        </w:rPr>
        <w:t> </w:t>
      </w:r>
      <w:r w:rsidRPr="00F40459">
        <w:rPr>
          <w:rFonts w:ascii="Calibri" w:hAnsi="Calibri" w:cs="Calibri"/>
          <w:color w:val="000000"/>
        </w:rPr>
        <w:t xml:space="preserve">. održan je sastanak Povjerenstva za organizaciju višednevne </w:t>
      </w:r>
      <w:proofErr w:type="spellStart"/>
      <w:r w:rsidRPr="00F40459">
        <w:rPr>
          <w:rFonts w:ascii="Calibri" w:hAnsi="Calibri" w:cs="Calibri"/>
          <w:color w:val="000000"/>
        </w:rPr>
        <w:t>izvanučioničke</w:t>
      </w:r>
      <w:proofErr w:type="spellEnd"/>
      <w:r w:rsidRPr="00F40459">
        <w:rPr>
          <w:rFonts w:ascii="Calibri" w:hAnsi="Calibri" w:cs="Calibri"/>
          <w:color w:val="000000"/>
        </w:rPr>
        <w:t xml:space="preserve"> nastave za učenike </w:t>
      </w:r>
      <w:r w:rsidR="00B409FC">
        <w:rPr>
          <w:rFonts w:ascii="Calibri" w:hAnsi="Calibri" w:cs="Calibri"/>
          <w:color w:val="000000"/>
        </w:rPr>
        <w:t>osmih</w:t>
      </w:r>
      <w:r w:rsidRPr="00F40459">
        <w:rPr>
          <w:rFonts w:ascii="Calibri" w:hAnsi="Calibri" w:cs="Calibri"/>
          <w:color w:val="000000"/>
        </w:rPr>
        <w:t xml:space="preserve"> razreda Škole.  </w:t>
      </w:r>
    </w:p>
    <w:p w:rsidR="00F40459" w:rsidRPr="00F40459" w:rsidRDefault="00F40459" w:rsidP="00F4045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F40459">
        <w:rPr>
          <w:rFonts w:ascii="Calibri" w:eastAsia="Times New Roman" w:hAnsi="Calibri" w:cs="Calibri"/>
          <w:color w:val="000000"/>
          <w:lang w:eastAsia="hr-HR"/>
        </w:rPr>
        <w:t>Povjerenstvo je izabralo 3 ponude koje će biti predstavljene roditeljima: </w:t>
      </w:r>
    </w:p>
    <w:p w:rsidR="00B409FC" w:rsidRPr="00B409FC" w:rsidRDefault="00B409FC" w:rsidP="00B409FC">
      <w:pPr>
        <w:pStyle w:val="Odlomakpopisa"/>
        <w:numPr>
          <w:ilvl w:val="0"/>
          <w:numId w:val="1"/>
        </w:numPr>
        <w:shd w:val="clear" w:color="auto" w:fill="FFFFFF"/>
        <w:spacing w:line="235" w:lineRule="atLeast"/>
        <w:rPr>
          <w:rStyle w:val="normaltextrun"/>
          <w:rFonts w:ascii="Calibri" w:hAnsi="Calibri" w:cs="Calibri"/>
        </w:rPr>
      </w:pPr>
      <w:r w:rsidRPr="00B409FC">
        <w:rPr>
          <w:rStyle w:val="normaltextrun"/>
          <w:rFonts w:ascii="Calibri" w:hAnsi="Calibri" w:cs="Calibri"/>
        </w:rPr>
        <w:t>Spektar</w:t>
      </w:r>
    </w:p>
    <w:p w:rsidR="00B409FC" w:rsidRPr="00B409FC" w:rsidRDefault="00B409FC" w:rsidP="00B409FC">
      <w:pPr>
        <w:pStyle w:val="Odlomakpopisa"/>
        <w:numPr>
          <w:ilvl w:val="0"/>
          <w:numId w:val="1"/>
        </w:numPr>
        <w:shd w:val="clear" w:color="auto" w:fill="FFFFFF"/>
        <w:spacing w:line="235" w:lineRule="atLeast"/>
        <w:rPr>
          <w:rStyle w:val="normaltextrun"/>
          <w:rFonts w:ascii="Calibri" w:hAnsi="Calibri" w:cs="Calibri"/>
        </w:rPr>
      </w:pPr>
      <w:proofErr w:type="spellStart"/>
      <w:r w:rsidRPr="00B409FC">
        <w:rPr>
          <w:rStyle w:val="normaltextrun"/>
          <w:rFonts w:ascii="Calibri" w:hAnsi="Calibri" w:cs="Calibri"/>
        </w:rPr>
        <w:t>S</w:t>
      </w:r>
      <w:r w:rsidRPr="00B409FC">
        <w:rPr>
          <w:rStyle w:val="spellingerror"/>
          <w:rFonts w:ascii="Calibri" w:hAnsi="Calibri" w:cs="Calibri"/>
        </w:rPr>
        <w:t>peranza</w:t>
      </w:r>
      <w:proofErr w:type="spellEnd"/>
      <w:r w:rsidRPr="00B409FC">
        <w:rPr>
          <w:rStyle w:val="normaltextrun"/>
          <w:rFonts w:ascii="Calibri" w:hAnsi="Calibri" w:cs="Calibri"/>
        </w:rPr>
        <w:t xml:space="preserve"> </w:t>
      </w:r>
    </w:p>
    <w:p w:rsidR="00B409FC" w:rsidRPr="00B409FC" w:rsidRDefault="00B409FC" w:rsidP="00B409FC">
      <w:pPr>
        <w:pStyle w:val="Odlomakpopisa"/>
        <w:numPr>
          <w:ilvl w:val="0"/>
          <w:numId w:val="1"/>
        </w:numPr>
        <w:shd w:val="clear" w:color="auto" w:fill="FFFFFF"/>
        <w:spacing w:line="235" w:lineRule="atLeast"/>
        <w:rPr>
          <w:rStyle w:val="spellingerror"/>
          <w:rFonts w:ascii="Calibri" w:hAnsi="Calibri" w:cs="Calibri"/>
        </w:rPr>
      </w:pPr>
      <w:proofErr w:type="spellStart"/>
      <w:r w:rsidRPr="00B409FC">
        <w:rPr>
          <w:rStyle w:val="spellingerror"/>
          <w:rFonts w:ascii="Calibri" w:hAnsi="Calibri" w:cs="Calibri"/>
        </w:rPr>
        <w:t>Trakostyan</w:t>
      </w:r>
      <w:proofErr w:type="spellEnd"/>
    </w:p>
    <w:p w:rsidR="00F40459" w:rsidRPr="00F40459" w:rsidRDefault="00F40459" w:rsidP="00F4045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F40459">
        <w:rPr>
          <w:rFonts w:ascii="Calibri" w:eastAsia="Times New Roman" w:hAnsi="Calibri" w:cs="Calibri"/>
          <w:color w:val="000000"/>
          <w:lang w:eastAsia="hr-HR"/>
        </w:rPr>
        <w:t xml:space="preserve">Temeljem čl. 15 st. 9 Pravilnika o izvođenju izleta, ekskurzija i drugih odgojno-obrazovnih aktivnosti izvan škole, roditeljski sastanak roditelja za koje se organizira </w:t>
      </w:r>
      <w:proofErr w:type="spellStart"/>
      <w:r w:rsidRPr="00F40459">
        <w:rPr>
          <w:rFonts w:ascii="Calibri" w:eastAsia="Times New Roman" w:hAnsi="Calibri" w:cs="Calibri"/>
          <w:color w:val="000000"/>
          <w:lang w:eastAsia="hr-HR"/>
        </w:rPr>
        <w:t>izvanučionička</w:t>
      </w:r>
      <w:proofErr w:type="spellEnd"/>
      <w:r w:rsidRPr="00F40459">
        <w:rPr>
          <w:rFonts w:ascii="Calibri" w:eastAsia="Times New Roman" w:hAnsi="Calibri" w:cs="Calibri"/>
          <w:color w:val="000000"/>
          <w:lang w:eastAsia="hr-HR"/>
        </w:rPr>
        <w:t xml:space="preserve"> nastava može se održati na daljinu. Roditeljima će se elektronskim putem dostaviti odabrane ponude te će im se poslati poveznice putem kojih će odabrati jednu od ponuđenih ponuda. </w:t>
      </w:r>
      <w:bookmarkStart w:id="0" w:name="_GoBack"/>
      <w:bookmarkEnd w:id="0"/>
    </w:p>
    <w:p w:rsidR="009D7D4B" w:rsidRDefault="009D7D4B"/>
    <w:sectPr w:rsidR="009D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1256"/>
    <w:multiLevelType w:val="hybridMultilevel"/>
    <w:tmpl w:val="50380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59"/>
    <w:rsid w:val="005C265F"/>
    <w:rsid w:val="009D7D4B"/>
    <w:rsid w:val="00B409FC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2C82"/>
  <w15:chartTrackingRefBased/>
  <w15:docId w15:val="{3BCFBF34-0CEB-4EF6-86C2-614127D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4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409FC"/>
  </w:style>
  <w:style w:type="character" w:customStyle="1" w:styleId="eop">
    <w:name w:val="eop"/>
    <w:basedOn w:val="Zadanifontodlomka"/>
    <w:rsid w:val="00B409FC"/>
  </w:style>
  <w:style w:type="character" w:customStyle="1" w:styleId="spellingerror">
    <w:name w:val="spellingerror"/>
    <w:basedOn w:val="Zadanifontodlomka"/>
    <w:rsid w:val="00B409FC"/>
  </w:style>
  <w:style w:type="paragraph" w:styleId="Odlomakpopisa">
    <w:name w:val="List Paragraph"/>
    <w:basedOn w:val="Normal"/>
    <w:uiPriority w:val="34"/>
    <w:qFormat/>
    <w:rsid w:val="00B4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Darko Zbukvić</cp:lastModifiedBy>
  <cp:revision>2</cp:revision>
  <dcterms:created xsi:type="dcterms:W3CDTF">2022-02-17T07:28:00Z</dcterms:created>
  <dcterms:modified xsi:type="dcterms:W3CDTF">2022-02-17T07:28:00Z</dcterms:modified>
</cp:coreProperties>
</file>